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52EB2049">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2B6F99E4">
            <wp:simplePos x="0" y="0"/>
            <wp:positionH relativeFrom="margin">
              <wp:posOffset>1385570</wp:posOffset>
            </wp:positionH>
            <wp:positionV relativeFrom="paragraph">
              <wp:posOffset>5763038</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64CC73F6" w:rsidR="00E546A9" w:rsidRPr="00114F43" w:rsidRDefault="00C2274C" w:rsidP="00E546A9">
                            <w:pPr>
                              <w:pStyle w:val="Title"/>
                              <w:rPr>
                                <w:caps w:val="0"/>
                                <w:sz w:val="96"/>
                                <w:szCs w:val="96"/>
                              </w:rPr>
                            </w:pPr>
                            <w:r>
                              <w:rPr>
                                <w:caps w:val="0"/>
                                <w:sz w:val="96"/>
                                <w:szCs w:val="96"/>
                              </w:rPr>
                              <w:t xml:space="preserve">Arbeitsblatt </w:t>
                            </w:r>
                            <w:r w:rsidR="0019795B">
                              <w:rPr>
                                <w:caps w:val="0"/>
                                <w:sz w:val="96"/>
                                <w:szCs w:val="96"/>
                              </w:rPr>
                              <w:t>3</w:t>
                            </w:r>
                          </w:p>
                          <w:p w14:paraId="64F63964" w14:textId="40795D63" w:rsidR="000777E7" w:rsidRDefault="0019795B" w:rsidP="00AB40FB">
                            <w:pPr>
                              <w:jc w:val="center"/>
                            </w:pPr>
                            <w:r w:rsidRPr="0019795B">
                              <w:rPr>
                                <w:rFonts w:ascii="Raleway SemiBold" w:hAnsi="Raleway SemiBold"/>
                                <w:b/>
                                <w:bCs/>
                                <w:spacing w:val="10"/>
                                <w:sz w:val="36"/>
                                <w:szCs w:val="36"/>
                              </w:rPr>
                              <w:t>Produktauswahl</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64CC73F6" w:rsidR="00E546A9" w:rsidRPr="00114F43" w:rsidRDefault="00C2274C" w:rsidP="00E546A9">
                      <w:pPr>
                        <w:pStyle w:val="Title"/>
                        <w:rPr>
                          <w:caps w:val="0"/>
                          <w:sz w:val="96"/>
                          <w:szCs w:val="96"/>
                        </w:rPr>
                      </w:pPr>
                      <w:r>
                        <w:rPr>
                          <w:caps w:val="0"/>
                          <w:sz w:val="96"/>
                          <w:szCs w:val="96"/>
                        </w:rPr>
                        <w:t xml:space="preserve">Arbeitsblatt </w:t>
                      </w:r>
                      <w:r w:rsidR="0019795B">
                        <w:rPr>
                          <w:caps w:val="0"/>
                          <w:sz w:val="96"/>
                          <w:szCs w:val="96"/>
                        </w:rPr>
                        <w:t>3</w:t>
                      </w:r>
                    </w:p>
                    <w:p w14:paraId="64F63964" w14:textId="40795D63" w:rsidR="000777E7" w:rsidRDefault="0019795B" w:rsidP="00AB40FB">
                      <w:pPr>
                        <w:jc w:val="center"/>
                      </w:pPr>
                      <w:r w:rsidRPr="0019795B">
                        <w:rPr>
                          <w:rFonts w:ascii="Raleway SemiBold" w:hAnsi="Raleway SemiBold"/>
                          <w:b/>
                          <w:bCs/>
                          <w:spacing w:val="10"/>
                          <w:sz w:val="36"/>
                          <w:szCs w:val="36"/>
                        </w:rPr>
                        <w:t>Produktauswahl</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59D1AFBF" w14:textId="77777777" w:rsidR="00612569" w:rsidRPr="00213EA9" w:rsidRDefault="00612569" w:rsidP="00612569">
      <w:pPr>
        <w:pStyle w:val="Heading1"/>
      </w:pPr>
      <w:bookmarkStart w:id="0" w:name="_Toc206262336"/>
      <w:bookmarkStart w:id="1" w:name="_Toc210328746"/>
      <w:bookmarkStart w:id="2" w:name="_Toc225435441"/>
      <w:r>
        <w:lastRenderedPageBreak/>
        <w:t>Arbeitsblatt</w:t>
      </w:r>
      <w:r w:rsidRPr="00213EA9">
        <w:t xml:space="preserve"> 3: Produktauswahl</w:t>
      </w:r>
      <w:bookmarkEnd w:id="0"/>
      <w:bookmarkEnd w:id="1"/>
      <w:bookmarkEnd w:id="2"/>
    </w:p>
    <w:p w14:paraId="5C501690" w14:textId="77777777" w:rsidR="00612569" w:rsidRPr="00213EA9" w:rsidRDefault="00612569" w:rsidP="00612569">
      <w:r w:rsidRPr="00213EA9">
        <w:t>Die Kriterien für die Produktauswahl sind unternehmensspezifisch, müssen jedoch in der Regel den folgenden Richtlinien entsprechen:</w:t>
      </w:r>
    </w:p>
    <w:p w14:paraId="077E8CE6" w14:textId="77777777" w:rsidR="00612569" w:rsidRPr="00213EA9" w:rsidRDefault="00612569" w:rsidP="00612569">
      <w:pPr>
        <w:pStyle w:val="ListParagraph"/>
      </w:pPr>
      <w:r w:rsidRPr="00213EA9">
        <w:t>Das Produkt muss über eine ausreichende Anzahl von Freiheitsgraden verfügen, um modifiziert werden zu können.</w:t>
      </w:r>
    </w:p>
    <w:p w14:paraId="1CF00D54" w14:textId="77777777" w:rsidR="00612569" w:rsidRPr="00213EA9" w:rsidRDefault="00612569" w:rsidP="00612569">
      <w:pPr>
        <w:pStyle w:val="ListParagraph"/>
      </w:pPr>
      <w:r w:rsidRPr="00213EA9">
        <w:t>Das Produkt sollte vorzugsweise eines sein, das weitgehend von den motivierenden Faktoren der Nachhaltigkeitsplanung beeinflusst wird.</w:t>
      </w:r>
    </w:p>
    <w:p w14:paraId="403C04B7" w14:textId="77777777" w:rsidR="00612569" w:rsidRPr="00213EA9" w:rsidRDefault="00612569" w:rsidP="00612569">
      <w:pPr>
        <w:pStyle w:val="ListParagraph"/>
      </w:pPr>
      <w:r w:rsidRPr="00213EA9">
        <w:t>Bei dem ersten Produkt, das nach den Kriterien des nachhaltigen Designs geplant werden soll, wird empfohlen, dass das modifizierte Produkt oder der Teil davon relativ einfach ist.</w:t>
      </w:r>
    </w:p>
    <w:p w14:paraId="598DB8F8" w14:textId="77777777" w:rsidR="00612569" w:rsidRPr="00213EA9" w:rsidRDefault="00612569" w:rsidP="00612569">
      <w:pPr>
        <w:pStyle w:val="Default"/>
        <w:rPr>
          <w:rFonts w:ascii="Raleway" w:hAnsi="Raleway"/>
        </w:rPr>
      </w:pPr>
    </w:p>
    <w:p w14:paraId="2CFDEFCA" w14:textId="77777777" w:rsidR="00612569" w:rsidRPr="00213EA9" w:rsidRDefault="00612569" w:rsidP="00612569">
      <w:pPr>
        <w:pStyle w:val="Heading2"/>
      </w:pPr>
      <w:bookmarkStart w:id="3" w:name="_Toc225435442"/>
      <w:r w:rsidRPr="00213EA9">
        <w:t>Arbeitsblatt 3.1: Bewertungsfragebogen für die Produktauswahl</w:t>
      </w:r>
      <w:bookmarkEnd w:id="3"/>
    </w:p>
    <w:p w14:paraId="24E4EF3A" w14:textId="77777777" w:rsidR="00612569" w:rsidRPr="00213EA9" w:rsidRDefault="00612569" w:rsidP="00612569">
      <w:r w:rsidRPr="00213EA9">
        <w:t>Dieser Fragebogen ist für das Nachhaltigkeitsplanungsteam gedacht, um die Auswahl des Zielprodukts für die Umsetzung des Nachhaltigkeitsplanungsprojekts zu unterstützen. Auf der Grundlage der Bewertungen wird das strategisch am besten geeignete Produkt mit dem größten Verbesserungspotenzial ausgewählt.</w:t>
      </w:r>
    </w:p>
    <w:p w14:paraId="7DBA4B8C" w14:textId="77777777" w:rsidR="00612569" w:rsidRPr="00213EA9" w:rsidRDefault="00612569" w:rsidP="00612569">
      <w:r w:rsidRPr="00213EA9">
        <w:t>Das Nachhaltigkeitsplanungsteam und die Unternehmensleitung identifizieren potenzielle Zielprodukte und verwenden einen Bewertungsfragebogen, in dem die Antwortpunkte für alle Fragen zu jedem analysierten Produkt zusammengefasst werden. Das Produkt mit der höchsten Punktzahl ist grundsätzlich die beste Option für ein Nachhaltigkeitsplanungsprojekt, aber das Team muss auch Folgendes berücksichtigen:</w:t>
      </w:r>
    </w:p>
    <w:p w14:paraId="6EF14500" w14:textId="77777777" w:rsidR="00612569" w:rsidRPr="00213EA9" w:rsidRDefault="00612569" w:rsidP="00612569">
      <w:pPr>
        <w:pStyle w:val="ListParagraph"/>
      </w:pPr>
      <w:r w:rsidRPr="00213EA9">
        <w:t>Angenommen, ein Produkt hat überwiegend die Bewertung 1 erhalten. In diesem Fall ist es möglicherweise nicht für ein Nachhaltigkeitsplanungsprojekt geeignet, und es sollten zunächst alternative Strategien zur Förderung der Ökoeffizienz eingeführt werden, wie beispielsweise eine sauberere Produktion oder ein Lebenszyklusmanagement.</w:t>
      </w:r>
    </w:p>
    <w:p w14:paraId="38F0F6AE" w14:textId="77777777" w:rsidR="00612569" w:rsidRPr="00213EA9" w:rsidRDefault="00612569" w:rsidP="00612569">
      <w:pPr>
        <w:pStyle w:val="ListParagraph"/>
      </w:pPr>
      <w:r w:rsidRPr="00213EA9">
        <w:t>Wenn ein Produkt überwiegend die Bewertung 3 erhalten hat, ist es grundsätzlich sehr gut für ein Nachhaltigkeitsplanungsprojekt geeignet. Das Team sollte die mit 3 bewerteten Themen analysieren, da es so sofort einige vielversprechende Planungsstrategien für die Nachhaltigkeit des Produkts identifizieren kann, wie z. B. die Reduzierung des Materialverbrauchs, die Verbesserung des Produktionsprozesses usw.</w:t>
      </w:r>
    </w:p>
    <w:p w14:paraId="0F34376C" w14:textId="77777777" w:rsidR="00612569" w:rsidRPr="00213EA9" w:rsidRDefault="00612569" w:rsidP="00612569">
      <w:pPr>
        <w:pStyle w:val="ListParagraph"/>
      </w:pPr>
      <w:r w:rsidRPr="00213EA9">
        <w:t>Bei der Analyse des Potenzials einer Nachhaltigkeitsplanung sind einige Aspekte wichtiger als andere. Die Bewertung eines Aspekts kann sofort zeigen, dass das Produkt für ein Nachhaltigkeitsplanungsprojekt nicht geeignet ist, während die Bewertung anderer Aspekte keinen wesentlichen Einfluss auf die Auswahl hat. Daher überlassen wir die Entscheidung über die Bedeutung einzelner Fragen dem Ermessen des Fragebogenbenutzers, der einzelnen Bewertungen mehr Gewicht geben kann als anderen.</w:t>
      </w:r>
    </w:p>
    <w:p w14:paraId="613EE547" w14:textId="77777777" w:rsidR="00612569" w:rsidRPr="00213EA9" w:rsidRDefault="00612569" w:rsidP="00612569"/>
    <w:tbl>
      <w:tblPr>
        <w:tblStyle w:val="GridTable5Dark-Accent3"/>
        <w:tblW w:w="0" w:type="auto"/>
        <w:tblCellMar>
          <w:top w:w="29" w:type="dxa"/>
          <w:bottom w:w="29" w:type="dxa"/>
        </w:tblCellMar>
        <w:tblLook w:val="06A0" w:firstRow="1" w:lastRow="0" w:firstColumn="1" w:lastColumn="0" w:noHBand="1" w:noVBand="1"/>
      </w:tblPr>
      <w:tblGrid>
        <w:gridCol w:w="4787"/>
        <w:gridCol w:w="1063"/>
        <w:gridCol w:w="1068"/>
        <w:gridCol w:w="1069"/>
        <w:gridCol w:w="1075"/>
      </w:tblGrid>
      <w:tr w:rsidR="00612569" w:rsidRPr="00F82F09" w14:paraId="6BBB64A2" w14:textId="77777777" w:rsidTr="00F1150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4EEB3BA" w14:textId="77777777" w:rsidR="00612569" w:rsidRPr="00F82F09" w:rsidRDefault="00612569" w:rsidP="00F1150E">
            <w:pPr>
              <w:keepNext/>
              <w:spacing w:before="0"/>
              <w:rPr>
                <w:rFonts w:cs="Times New Roman"/>
              </w:rPr>
            </w:pPr>
            <w:r w:rsidRPr="00F82F09">
              <w:lastRenderedPageBreak/>
              <w:t>Frage</w:t>
            </w:r>
          </w:p>
        </w:tc>
        <w:tc>
          <w:tcPr>
            <w:tcW w:w="0" w:type="auto"/>
            <w:gridSpan w:val="4"/>
            <w:vAlign w:val="center"/>
          </w:tcPr>
          <w:p w14:paraId="1471C5BB" w14:textId="77777777" w:rsidR="00612569" w:rsidRPr="00F82F09" w:rsidRDefault="00612569" w:rsidP="00F1150E">
            <w:pPr>
              <w:keepNext/>
              <w:spacing w:before="0"/>
              <w:cnfStyle w:val="100000000000" w:firstRow="1" w:lastRow="0" w:firstColumn="0" w:lastColumn="0" w:oddVBand="0" w:evenVBand="0" w:oddHBand="0" w:evenHBand="0" w:firstRowFirstColumn="0" w:firstRowLastColumn="0" w:lastRowFirstColumn="0" w:lastRowLastColumn="0"/>
              <w:rPr>
                <w:rFonts w:cs="Times New Roman"/>
              </w:rPr>
            </w:pPr>
            <w:r w:rsidRPr="00F82F09">
              <w:t>Bewertung</w:t>
            </w:r>
          </w:p>
        </w:tc>
      </w:tr>
      <w:tr w:rsidR="00612569" w:rsidRPr="00F82F09" w14:paraId="787E528E"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F10828E" w14:textId="77777777" w:rsidR="00612569" w:rsidRPr="00F82F09" w:rsidRDefault="00612569" w:rsidP="00F1150E">
            <w:pPr>
              <w:keepNext/>
              <w:spacing w:before="0"/>
            </w:pPr>
          </w:p>
        </w:tc>
        <w:tc>
          <w:tcPr>
            <w:tcW w:w="0" w:type="auto"/>
            <w:vAlign w:val="center"/>
          </w:tcPr>
          <w:p w14:paraId="076D440D"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rPr>
                <w:rFonts w:cs="Times New Roman"/>
              </w:rPr>
            </w:pPr>
            <w:r w:rsidRPr="00F82F09">
              <w:t>Produkt 1</w:t>
            </w:r>
          </w:p>
        </w:tc>
        <w:tc>
          <w:tcPr>
            <w:tcW w:w="0" w:type="auto"/>
            <w:vAlign w:val="center"/>
          </w:tcPr>
          <w:p w14:paraId="05D85E9F"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rPr>
                <w:rFonts w:cs="Times New Roman"/>
              </w:rPr>
            </w:pPr>
            <w:r w:rsidRPr="00F82F09">
              <w:t>Produkt 2</w:t>
            </w:r>
          </w:p>
        </w:tc>
        <w:tc>
          <w:tcPr>
            <w:tcW w:w="0" w:type="auto"/>
            <w:vAlign w:val="center"/>
          </w:tcPr>
          <w:p w14:paraId="58B2C091"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rPr>
                <w:rFonts w:cs="Times New Roman"/>
              </w:rPr>
            </w:pPr>
            <w:r w:rsidRPr="00F82F09">
              <w:t>Produkt 3</w:t>
            </w:r>
          </w:p>
        </w:tc>
        <w:tc>
          <w:tcPr>
            <w:tcW w:w="0" w:type="auto"/>
            <w:vAlign w:val="center"/>
          </w:tcPr>
          <w:p w14:paraId="5C926D77"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rPr>
                <w:rFonts w:cs="Times New Roman"/>
              </w:rPr>
            </w:pPr>
            <w:r w:rsidRPr="00F82F09">
              <w:t>Produkt X</w:t>
            </w:r>
          </w:p>
        </w:tc>
      </w:tr>
      <w:tr w:rsidR="00612569" w:rsidRPr="00F82F09" w14:paraId="1A2055DA"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21321A1C" w14:textId="77777777" w:rsidR="00612569" w:rsidRPr="00F82F09" w:rsidRDefault="00612569" w:rsidP="00F1150E">
            <w:pPr>
              <w:keepNext/>
              <w:spacing w:before="0"/>
              <w:rPr>
                <w:rFonts w:cs="Times New Roman"/>
              </w:rPr>
            </w:pPr>
            <w:r w:rsidRPr="00F82F09">
              <w:t>A) Welche Rolle spielt das Unternehmen im Produktdesignprozess?</w:t>
            </w:r>
            <w:r w:rsidRPr="00F82F09">
              <w:rPr>
                <w:position w:val="10"/>
              </w:rPr>
              <w:t>*</w:t>
            </w:r>
          </w:p>
        </w:tc>
      </w:tr>
      <w:tr w:rsidR="00612569" w:rsidRPr="00F82F09" w14:paraId="477E73C0"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58A5014" w14:textId="77777777" w:rsidR="00612569" w:rsidRPr="004246D7" w:rsidRDefault="00612569" w:rsidP="00F1150E">
            <w:pPr>
              <w:keepNext/>
              <w:spacing w:before="0"/>
              <w:rPr>
                <w:rStyle w:val="hps"/>
                <w:b w:val="0"/>
                <w:bCs w:val="0"/>
              </w:rPr>
            </w:pPr>
            <w:r w:rsidRPr="004246D7">
              <w:rPr>
                <w:rStyle w:val="hps"/>
                <w:b w:val="0"/>
                <w:bCs w:val="0"/>
              </w:rPr>
              <w:t>1</w:t>
            </w:r>
            <w:r w:rsidRPr="004246D7">
              <w:rPr>
                <w:b w:val="0"/>
                <w:bCs w:val="0"/>
              </w:rPr>
              <w:t xml:space="preserve">. </w:t>
            </w:r>
            <w:r w:rsidRPr="004246D7">
              <w:rPr>
                <w:rStyle w:val="hps"/>
                <w:b w:val="0"/>
                <w:bCs w:val="0"/>
              </w:rPr>
              <w:t>Gering: Das Unternehmen hat keinen Einfluss auf den Designprozess.</w:t>
            </w:r>
          </w:p>
        </w:tc>
        <w:tc>
          <w:tcPr>
            <w:tcW w:w="0" w:type="auto"/>
            <w:vAlign w:val="center"/>
          </w:tcPr>
          <w:p w14:paraId="062EFED6"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53F31CFA"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0AB765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CE8BBE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66E52F79"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2B61DE" w14:textId="77777777" w:rsidR="00612569" w:rsidRPr="004246D7" w:rsidRDefault="00612569" w:rsidP="00F1150E">
            <w:pPr>
              <w:keepNext/>
              <w:spacing w:before="0"/>
              <w:rPr>
                <w:rStyle w:val="hps"/>
                <w:b w:val="0"/>
                <w:bCs w:val="0"/>
              </w:rPr>
            </w:pPr>
            <w:r w:rsidRPr="004246D7">
              <w:rPr>
                <w:rStyle w:val="hps"/>
                <w:b w:val="0"/>
                <w:bCs w:val="0"/>
              </w:rPr>
              <w:t>2</w:t>
            </w:r>
            <w:r w:rsidRPr="004246D7">
              <w:rPr>
                <w:b w:val="0"/>
                <w:bCs w:val="0"/>
              </w:rPr>
              <w:t xml:space="preserve">. Mittel: </w:t>
            </w:r>
            <w:r w:rsidRPr="004246D7">
              <w:rPr>
                <w:rStyle w:val="hps"/>
                <w:b w:val="0"/>
                <w:bCs w:val="0"/>
              </w:rPr>
              <w:t>Das Design wird hauptsächlich von den Kunden bestimmt.</w:t>
            </w:r>
          </w:p>
        </w:tc>
        <w:tc>
          <w:tcPr>
            <w:tcW w:w="0" w:type="auto"/>
            <w:vAlign w:val="center"/>
          </w:tcPr>
          <w:p w14:paraId="705668AC"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DFA8552"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ED977ED"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7DA9079"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595DF300"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5B13AC" w14:textId="77777777" w:rsidR="00612569" w:rsidRPr="004246D7" w:rsidRDefault="00612569" w:rsidP="00F1150E">
            <w:pPr>
              <w:keepNext/>
              <w:spacing w:before="0"/>
              <w:rPr>
                <w:b w:val="0"/>
                <w:bCs w:val="0"/>
              </w:rPr>
            </w:pPr>
            <w:r w:rsidRPr="004246D7">
              <w:rPr>
                <w:rStyle w:val="hps"/>
                <w:b w:val="0"/>
                <w:bCs w:val="0"/>
              </w:rPr>
              <w:t>3</w:t>
            </w:r>
            <w:r w:rsidRPr="004246D7">
              <w:rPr>
                <w:b w:val="0"/>
                <w:bCs w:val="0"/>
              </w:rPr>
              <w:t xml:space="preserve">. </w:t>
            </w:r>
            <w:r w:rsidRPr="004246D7">
              <w:rPr>
                <w:rStyle w:val="hps"/>
                <w:b w:val="0"/>
                <w:bCs w:val="0"/>
              </w:rPr>
              <w:t xml:space="preserve">Hoch: Das Produktdesign </w:t>
            </w:r>
            <w:r w:rsidRPr="004246D7">
              <w:rPr>
                <w:b w:val="0"/>
                <w:bCs w:val="0"/>
              </w:rPr>
              <w:t xml:space="preserve">wird </w:t>
            </w:r>
            <w:r w:rsidRPr="004246D7">
              <w:rPr>
                <w:rStyle w:val="hps"/>
                <w:b w:val="0"/>
                <w:bCs w:val="0"/>
              </w:rPr>
              <w:t>intern oder mit einem Subunternehmer durchgeführt.</w:t>
            </w:r>
          </w:p>
        </w:tc>
        <w:tc>
          <w:tcPr>
            <w:tcW w:w="0" w:type="auto"/>
            <w:vAlign w:val="center"/>
          </w:tcPr>
          <w:p w14:paraId="1E0E5161"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654A9F1"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9084E45"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EAF6260"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2A69B317"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04401B73" w14:textId="77777777" w:rsidR="00612569" w:rsidRPr="00F82F09" w:rsidRDefault="00612569" w:rsidP="00F1150E">
            <w:pPr>
              <w:keepNext/>
              <w:spacing w:before="0"/>
              <w:rPr>
                <w:rFonts w:cs="Times New Roman"/>
              </w:rPr>
            </w:pPr>
            <w:r w:rsidRPr="00F82F09">
              <w:t>B) Gibt es Einschränkungen hinsichtlich der Modifizierung des Produkts?</w:t>
            </w:r>
          </w:p>
        </w:tc>
      </w:tr>
      <w:tr w:rsidR="00612569" w:rsidRPr="00F82F09" w14:paraId="3B6C95A8"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08488E" w14:textId="77777777" w:rsidR="00612569" w:rsidRPr="004246D7" w:rsidRDefault="00612569" w:rsidP="00F1150E">
            <w:pPr>
              <w:keepNext/>
              <w:spacing w:before="0"/>
              <w:ind w:left="426" w:hanging="426"/>
              <w:rPr>
                <w:rFonts w:cs="Times New Roman"/>
              </w:rPr>
            </w:pPr>
            <w:r w:rsidRPr="004246D7">
              <w:rPr>
                <w:b w:val="0"/>
                <w:bCs w:val="0"/>
              </w:rPr>
              <w:t xml:space="preserve">1. Das Produkt </w:t>
            </w:r>
            <w:r w:rsidRPr="004246D7">
              <w:rPr>
                <w:rStyle w:val="hps"/>
                <w:b w:val="0"/>
                <w:bCs w:val="0"/>
              </w:rPr>
              <w:t>lässt keine Modifikationen zu.</w:t>
            </w:r>
          </w:p>
        </w:tc>
        <w:tc>
          <w:tcPr>
            <w:tcW w:w="0" w:type="auto"/>
            <w:vAlign w:val="center"/>
          </w:tcPr>
          <w:p w14:paraId="3CD44933"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7090CA9"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1376EC8"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6A1E21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2300D797"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B61224" w14:textId="77777777" w:rsidR="00612569" w:rsidRPr="004246D7" w:rsidRDefault="00612569" w:rsidP="00F1150E">
            <w:pPr>
              <w:keepNext/>
              <w:spacing w:before="0"/>
              <w:rPr>
                <w:rFonts w:cs="Calibri"/>
              </w:rPr>
            </w:pPr>
            <w:r>
              <w:rPr>
                <w:rStyle w:val="alt-edited"/>
                <w:b w:val="0"/>
                <w:bCs w:val="0"/>
              </w:rPr>
              <w:t>2</w:t>
            </w:r>
            <w:r>
              <w:rPr>
                <w:rStyle w:val="alt-edited"/>
              </w:rPr>
              <w:t xml:space="preserve">. </w:t>
            </w:r>
            <w:r w:rsidRPr="004246D7">
              <w:rPr>
                <w:rStyle w:val="alt-edited"/>
                <w:b w:val="0"/>
                <w:bCs w:val="0"/>
              </w:rPr>
              <w:t xml:space="preserve">Das Produkt </w:t>
            </w:r>
            <w:r w:rsidRPr="004246D7">
              <w:rPr>
                <w:rStyle w:val="hps"/>
                <w:b w:val="0"/>
                <w:bCs w:val="0"/>
              </w:rPr>
              <w:t>lässt Modifikationen zu, jedoch mit</w:t>
            </w:r>
            <w:r>
              <w:rPr>
                <w:rStyle w:val="hps"/>
                <w:b w:val="0"/>
                <w:bCs w:val="0"/>
              </w:rPr>
              <w:t xml:space="preserve"> </w:t>
            </w:r>
            <w:r w:rsidRPr="004246D7">
              <w:rPr>
                <w:rStyle w:val="hps"/>
                <w:b w:val="0"/>
                <w:bCs w:val="0"/>
              </w:rPr>
              <w:t>Einschränkungen.</w:t>
            </w:r>
          </w:p>
        </w:tc>
        <w:tc>
          <w:tcPr>
            <w:tcW w:w="0" w:type="auto"/>
            <w:vAlign w:val="center"/>
          </w:tcPr>
          <w:p w14:paraId="16E2CD31"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5E689AD"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83C6027"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F419BBF"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0DEE35FB"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25B703A" w14:textId="77777777" w:rsidR="00612569" w:rsidRPr="004246D7" w:rsidRDefault="00612569" w:rsidP="00F1150E">
            <w:pPr>
              <w:keepNext/>
              <w:spacing w:before="0"/>
              <w:rPr>
                <w:rFonts w:cs="Times New Roman"/>
                <w:b w:val="0"/>
                <w:bCs w:val="0"/>
              </w:rPr>
            </w:pPr>
            <w:r w:rsidRPr="004246D7">
              <w:rPr>
                <w:rStyle w:val="hps"/>
                <w:b w:val="0"/>
                <w:bCs w:val="0"/>
              </w:rPr>
              <w:t>3</w:t>
            </w:r>
            <w:r w:rsidRPr="004246D7">
              <w:rPr>
                <w:b w:val="0"/>
                <w:bCs w:val="0"/>
              </w:rPr>
              <w:t xml:space="preserve">. </w:t>
            </w:r>
            <w:r w:rsidRPr="004246D7">
              <w:rPr>
                <w:rStyle w:val="hps"/>
                <w:b w:val="0"/>
                <w:bCs w:val="0"/>
              </w:rPr>
              <w:t>Es besteht ein großes Potenzial für Produktänderungen.</w:t>
            </w:r>
          </w:p>
        </w:tc>
        <w:tc>
          <w:tcPr>
            <w:tcW w:w="0" w:type="auto"/>
            <w:vAlign w:val="center"/>
          </w:tcPr>
          <w:p w14:paraId="38ED6000"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588AE74"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799526F"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FFC524C"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4FD42B45"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0699A824" w14:textId="77777777" w:rsidR="00612569" w:rsidRPr="00F82F09" w:rsidRDefault="00612569" w:rsidP="00F1150E">
            <w:pPr>
              <w:keepNext/>
              <w:spacing w:before="0"/>
              <w:rPr>
                <w:rFonts w:cs="Times New Roman"/>
                <w:b w:val="0"/>
              </w:rPr>
            </w:pPr>
            <w:r w:rsidRPr="00F82F09">
              <w:rPr>
                <w:rStyle w:val="hps"/>
              </w:rPr>
              <w:t>C</w:t>
            </w:r>
            <w:r w:rsidRPr="00F82F09">
              <w:t xml:space="preserve">) Besteht ein </w:t>
            </w:r>
            <w:r w:rsidRPr="00F82F09">
              <w:rPr>
                <w:rStyle w:val="hps"/>
              </w:rPr>
              <w:t>enger Zusammenhang zwischen diesem Produkt und den Produktionsprozessen des Unternehmens (</w:t>
            </w:r>
            <w:r w:rsidRPr="00F82F09">
              <w:t xml:space="preserve">d. h. </w:t>
            </w:r>
            <w:r w:rsidRPr="00F82F09">
              <w:rPr>
                <w:rStyle w:val="hps"/>
              </w:rPr>
              <w:t>könnten Änderungen am Produkt zu erheblichen Verbesserungen in der Produktion führen</w:t>
            </w:r>
            <w:r w:rsidRPr="00F82F09">
              <w:t>)?</w:t>
            </w:r>
          </w:p>
        </w:tc>
      </w:tr>
      <w:tr w:rsidR="00612569" w:rsidRPr="00F82F09" w14:paraId="2460ABF2"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8CC6C4" w14:textId="77777777" w:rsidR="00612569" w:rsidRPr="004246D7" w:rsidRDefault="00612569" w:rsidP="00F1150E">
            <w:pPr>
              <w:keepNext/>
              <w:spacing w:before="0"/>
              <w:rPr>
                <w:rFonts w:cs="Times New Roman"/>
                <w:b w:val="0"/>
                <w:bCs w:val="0"/>
              </w:rPr>
            </w:pPr>
            <w:r w:rsidRPr="004246D7">
              <w:rPr>
                <w:b w:val="0"/>
                <w:bCs w:val="0"/>
              </w:rPr>
              <w:t>1. Nein.</w:t>
            </w:r>
          </w:p>
        </w:tc>
        <w:tc>
          <w:tcPr>
            <w:tcW w:w="0" w:type="auto"/>
            <w:vAlign w:val="center"/>
          </w:tcPr>
          <w:p w14:paraId="48B218BB"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36B9B5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2345266"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C49C03D"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7DBEED4C"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B12DD8" w14:textId="77777777" w:rsidR="00612569" w:rsidRPr="004246D7" w:rsidRDefault="00612569" w:rsidP="00F1150E">
            <w:pPr>
              <w:keepNext/>
              <w:spacing w:before="0"/>
              <w:rPr>
                <w:rFonts w:cs="Times New Roman"/>
                <w:b w:val="0"/>
                <w:bCs w:val="0"/>
              </w:rPr>
            </w:pPr>
            <w:r w:rsidRPr="004246D7">
              <w:rPr>
                <w:b w:val="0"/>
                <w:bCs w:val="0"/>
              </w:rPr>
              <w:t>2. Ja, in gewisser Hinsicht.</w:t>
            </w:r>
          </w:p>
        </w:tc>
        <w:tc>
          <w:tcPr>
            <w:tcW w:w="0" w:type="auto"/>
            <w:vAlign w:val="center"/>
          </w:tcPr>
          <w:p w14:paraId="47388385"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5E1A6D2A"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6DADB05"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51124D7"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6506ADD9"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0A2685C" w14:textId="77777777" w:rsidR="00612569" w:rsidRPr="004246D7" w:rsidRDefault="00612569" w:rsidP="00F1150E">
            <w:pPr>
              <w:keepNext/>
              <w:spacing w:before="0"/>
              <w:rPr>
                <w:rFonts w:cs="Times New Roman"/>
                <w:b w:val="0"/>
                <w:bCs w:val="0"/>
              </w:rPr>
            </w:pPr>
            <w:r w:rsidRPr="004246D7">
              <w:rPr>
                <w:b w:val="0"/>
                <w:bCs w:val="0"/>
              </w:rPr>
              <w:t>3. Ja.</w:t>
            </w:r>
          </w:p>
        </w:tc>
        <w:tc>
          <w:tcPr>
            <w:tcW w:w="0" w:type="auto"/>
            <w:vAlign w:val="center"/>
          </w:tcPr>
          <w:p w14:paraId="118A4CB1"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1ACEFC8"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2777816"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C46D92F"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0CABAF35"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4C484C80" w14:textId="77777777" w:rsidR="00612569" w:rsidRPr="00F82F09" w:rsidRDefault="00612569" w:rsidP="00F1150E">
            <w:pPr>
              <w:keepNext/>
              <w:spacing w:before="0"/>
              <w:rPr>
                <w:rFonts w:cs="Times New Roman"/>
              </w:rPr>
            </w:pPr>
            <w:r w:rsidRPr="00F82F09">
              <w:t>D) Was sind die internen Treiber für die Umsetzung der Nachhaltigkeitsplanung?</w:t>
            </w:r>
          </w:p>
        </w:tc>
      </w:tr>
      <w:tr w:rsidR="00612569" w:rsidRPr="00F82F09" w14:paraId="4A109B23"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16D3C87" w14:textId="77777777" w:rsidR="00612569" w:rsidRPr="004246D7" w:rsidRDefault="00612569" w:rsidP="00F1150E">
            <w:pPr>
              <w:keepNext/>
              <w:spacing w:before="0"/>
              <w:rPr>
                <w:b w:val="0"/>
                <w:bCs w:val="0"/>
              </w:rPr>
            </w:pPr>
            <w:r w:rsidRPr="004246D7">
              <w:rPr>
                <w:b w:val="0"/>
                <w:bCs w:val="0"/>
              </w:rPr>
              <w:t>1. Es besteht keine Notwendigkeit, Änderungen am Produkt vorzunehmen.</w:t>
            </w:r>
          </w:p>
        </w:tc>
        <w:tc>
          <w:tcPr>
            <w:tcW w:w="0" w:type="auto"/>
            <w:vAlign w:val="center"/>
          </w:tcPr>
          <w:p w14:paraId="46B7CA54"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3D9D6B4"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70E773B"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100E2FB"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1BBF2C70"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1C738A" w14:textId="77777777" w:rsidR="00612569" w:rsidRPr="004246D7" w:rsidRDefault="00612569" w:rsidP="00F1150E">
            <w:pPr>
              <w:keepNext/>
              <w:spacing w:before="0"/>
              <w:rPr>
                <w:b w:val="0"/>
                <w:bCs w:val="0"/>
              </w:rPr>
            </w:pPr>
            <w:r w:rsidRPr="004246D7">
              <w:rPr>
                <w:b w:val="0"/>
                <w:bCs w:val="0"/>
              </w:rPr>
              <w:t>2. Einige Verbesserungen am Produkt sind notwendig (Funktionalität, Zuverlässigkeit, Haltbarkeit, Ästhetik usw.).</w:t>
            </w:r>
          </w:p>
          <w:p w14:paraId="30896F91" w14:textId="77777777" w:rsidR="00612569" w:rsidRPr="004246D7" w:rsidRDefault="00612569" w:rsidP="00F1150E">
            <w:pPr>
              <w:keepNext/>
              <w:spacing w:before="0"/>
              <w:rPr>
                <w:b w:val="0"/>
                <w:bCs w:val="0"/>
              </w:rPr>
            </w:pPr>
          </w:p>
        </w:tc>
        <w:tc>
          <w:tcPr>
            <w:tcW w:w="0" w:type="auto"/>
            <w:vAlign w:val="center"/>
          </w:tcPr>
          <w:p w14:paraId="2389E006"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B64118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9026A73"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CBA8CF9"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F82F09" w14:paraId="2456744A"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188175" w14:textId="77777777" w:rsidR="00612569" w:rsidRPr="004246D7" w:rsidRDefault="00612569" w:rsidP="00F1150E">
            <w:pPr>
              <w:keepNext/>
              <w:spacing w:before="0"/>
              <w:rPr>
                <w:b w:val="0"/>
                <w:bCs w:val="0"/>
              </w:rPr>
            </w:pPr>
            <w:r w:rsidRPr="004246D7">
              <w:rPr>
                <w:b w:val="0"/>
                <w:bCs w:val="0"/>
              </w:rPr>
              <w:t>3. Es besteht die Möglichkeit für Produktinnovationen (radikale Neugestaltung, Produkt-Service-System usw.).</w:t>
            </w:r>
          </w:p>
        </w:tc>
        <w:tc>
          <w:tcPr>
            <w:tcW w:w="0" w:type="auto"/>
            <w:vAlign w:val="center"/>
          </w:tcPr>
          <w:p w14:paraId="172B24E5"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D33324A"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01D3D90"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5CCFA0BE" w14:textId="77777777" w:rsidR="00612569" w:rsidRPr="00F82F0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bl>
    <w:tbl>
      <w:tblPr>
        <w:tblStyle w:val="GridTable5Dark-Accent3"/>
        <w:tblW w:w="9072" w:type="dxa"/>
        <w:tblInd w:w="-5" w:type="dxa"/>
        <w:tblLayout w:type="fixed"/>
        <w:tblCellMar>
          <w:top w:w="29" w:type="dxa"/>
          <w:bottom w:w="29" w:type="dxa"/>
        </w:tblCellMar>
        <w:tblLook w:val="04A0" w:firstRow="1" w:lastRow="0" w:firstColumn="1" w:lastColumn="0" w:noHBand="0" w:noVBand="1"/>
      </w:tblPr>
      <w:tblGrid>
        <w:gridCol w:w="4770"/>
        <w:gridCol w:w="333"/>
        <w:gridCol w:w="747"/>
        <w:gridCol w:w="671"/>
        <w:gridCol w:w="409"/>
        <w:gridCol w:w="725"/>
        <w:gridCol w:w="355"/>
        <w:gridCol w:w="1062"/>
      </w:tblGrid>
      <w:tr w:rsidR="00612569" w:rsidRPr="00213EA9" w14:paraId="639EC150" w14:textId="77777777" w:rsidTr="00F1150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23B7F780" w14:textId="77777777" w:rsidR="00612569" w:rsidRPr="00213EA9" w:rsidRDefault="00612569" w:rsidP="00F1150E">
            <w:pPr>
              <w:spacing w:before="0"/>
              <w:rPr>
                <w:rFonts w:cs="Times New Roman"/>
              </w:rPr>
            </w:pPr>
            <w:r w:rsidRPr="00213EA9">
              <w:t>E) Wie groß ist das Interesse des Kunden an Nachhaltigkeitsplanung?</w:t>
            </w:r>
          </w:p>
        </w:tc>
      </w:tr>
      <w:tr w:rsidR="00612569" w:rsidRPr="00213EA9" w14:paraId="3A0D8792"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5C6B15C5" w14:textId="77777777" w:rsidR="00612569" w:rsidRPr="004246D7" w:rsidRDefault="00612569" w:rsidP="00F1150E">
            <w:pPr>
              <w:spacing w:before="0"/>
              <w:rPr>
                <w:rFonts w:cs="Times New Roman"/>
                <w:b w:val="0"/>
                <w:bCs w:val="0"/>
              </w:rPr>
            </w:pPr>
            <w:r w:rsidRPr="004246D7">
              <w:rPr>
                <w:b w:val="0"/>
                <w:bCs w:val="0"/>
              </w:rPr>
              <w:t>1. Das Interesse der Kunden an Nachhaltigkeitsplanung ist gering/gleich null.</w:t>
            </w:r>
          </w:p>
        </w:tc>
        <w:tc>
          <w:tcPr>
            <w:tcW w:w="1080" w:type="dxa"/>
            <w:gridSpan w:val="2"/>
          </w:tcPr>
          <w:p w14:paraId="132EFC2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0C8B8ED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0F312C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6823A212"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339E5C38"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3416CF9F" w14:textId="77777777" w:rsidR="00612569" w:rsidRPr="004246D7" w:rsidRDefault="00612569" w:rsidP="00F1150E">
            <w:pPr>
              <w:spacing w:before="0"/>
              <w:rPr>
                <w:rFonts w:cs="Times New Roman"/>
                <w:b w:val="0"/>
                <w:bCs w:val="0"/>
              </w:rPr>
            </w:pPr>
            <w:r w:rsidRPr="004246D7">
              <w:rPr>
                <w:b w:val="0"/>
                <w:bCs w:val="0"/>
              </w:rPr>
              <w:t>2. Das Interesse der Kunden an Nachhaltigkeitsplanung ist mittel.</w:t>
            </w:r>
          </w:p>
        </w:tc>
        <w:tc>
          <w:tcPr>
            <w:tcW w:w="1080" w:type="dxa"/>
            <w:gridSpan w:val="2"/>
          </w:tcPr>
          <w:p w14:paraId="6A27C998"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136DCD53"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766A9B5A"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62" w:type="dxa"/>
          </w:tcPr>
          <w:p w14:paraId="72D6C05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7387DE2C"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5D449F3E" w14:textId="77777777" w:rsidR="00612569" w:rsidRPr="004246D7" w:rsidRDefault="00612569" w:rsidP="00F1150E">
            <w:pPr>
              <w:spacing w:before="0"/>
              <w:rPr>
                <w:rFonts w:cs="Times New Roman"/>
                <w:b w:val="0"/>
                <w:bCs w:val="0"/>
              </w:rPr>
            </w:pPr>
            <w:r w:rsidRPr="004246D7">
              <w:rPr>
                <w:b w:val="0"/>
                <w:bCs w:val="0"/>
              </w:rPr>
              <w:t>3. Das Interesse der Kunden an Nachhaltigkeitsplanung ist hoch.</w:t>
            </w:r>
          </w:p>
        </w:tc>
        <w:tc>
          <w:tcPr>
            <w:tcW w:w="1080" w:type="dxa"/>
            <w:gridSpan w:val="2"/>
          </w:tcPr>
          <w:p w14:paraId="2C9DF1A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424B7AB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4B088EA"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63815432"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00A60591"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3E634049" w14:textId="77777777" w:rsidR="00612569" w:rsidRPr="00213EA9" w:rsidRDefault="00612569" w:rsidP="00F1150E">
            <w:pPr>
              <w:spacing w:before="0"/>
              <w:rPr>
                <w:rFonts w:cs="Times New Roman"/>
              </w:rPr>
            </w:pPr>
            <w:r w:rsidRPr="00213EA9">
              <w:t>F) Zeigt das Produkt das Potenzial oder die Notwendigkeit für Innovationen?</w:t>
            </w:r>
          </w:p>
        </w:tc>
      </w:tr>
      <w:tr w:rsidR="00612569" w:rsidRPr="00213EA9" w14:paraId="104550C7"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7C30455E" w14:textId="77777777" w:rsidR="00612569" w:rsidRPr="004246D7" w:rsidRDefault="00612569" w:rsidP="00F1150E">
            <w:pPr>
              <w:spacing w:before="0"/>
              <w:rPr>
                <w:rFonts w:cs="Times New Roman"/>
                <w:b w:val="0"/>
                <w:bCs w:val="0"/>
              </w:rPr>
            </w:pPr>
            <w:r w:rsidRPr="004246D7">
              <w:rPr>
                <w:b w:val="0"/>
                <w:bCs w:val="0"/>
              </w:rPr>
              <w:t>1. Nein.</w:t>
            </w:r>
          </w:p>
        </w:tc>
        <w:tc>
          <w:tcPr>
            <w:tcW w:w="1080" w:type="dxa"/>
            <w:gridSpan w:val="2"/>
          </w:tcPr>
          <w:p w14:paraId="62E2221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18434E09"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9157C25"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78487F37"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3680BDE7"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4E389611" w14:textId="77777777" w:rsidR="00612569" w:rsidRPr="004246D7" w:rsidRDefault="00612569" w:rsidP="00F1150E">
            <w:pPr>
              <w:spacing w:before="0"/>
              <w:rPr>
                <w:rFonts w:cs="Times New Roman"/>
                <w:b w:val="0"/>
                <w:bCs w:val="0"/>
              </w:rPr>
            </w:pPr>
            <w:r w:rsidRPr="004246D7">
              <w:rPr>
                <w:b w:val="0"/>
                <w:bCs w:val="0"/>
              </w:rPr>
              <w:t>2. Ja, einige Änderungen sind erforderlich.</w:t>
            </w:r>
          </w:p>
        </w:tc>
        <w:tc>
          <w:tcPr>
            <w:tcW w:w="1080" w:type="dxa"/>
            <w:gridSpan w:val="2"/>
          </w:tcPr>
          <w:p w14:paraId="6BE1F7B8"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56E93D1C"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4CDA5155"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62" w:type="dxa"/>
          </w:tcPr>
          <w:p w14:paraId="6E6F14E0"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6C9D35CB"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04020962" w14:textId="77777777" w:rsidR="00612569" w:rsidRPr="004246D7" w:rsidRDefault="00612569" w:rsidP="00F1150E">
            <w:pPr>
              <w:spacing w:before="0"/>
              <w:rPr>
                <w:rFonts w:cs="Times New Roman"/>
                <w:b w:val="0"/>
                <w:bCs w:val="0"/>
              </w:rPr>
            </w:pPr>
            <w:r w:rsidRPr="004246D7">
              <w:rPr>
                <w:b w:val="0"/>
                <w:bCs w:val="0"/>
              </w:rPr>
              <w:t>3. Es sind radikale Verbesserungen erforderlich, die Funktion, Markt und Technologie miteinander verbinden.</w:t>
            </w:r>
          </w:p>
        </w:tc>
        <w:tc>
          <w:tcPr>
            <w:tcW w:w="1080" w:type="dxa"/>
            <w:gridSpan w:val="2"/>
          </w:tcPr>
          <w:p w14:paraId="5D2EAC7F"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29C714E"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26B3B02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56789FF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4E1DFB63"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6625AB00" w14:textId="77777777" w:rsidR="00612569" w:rsidRPr="00213EA9" w:rsidRDefault="00612569" w:rsidP="00F1150E">
            <w:pPr>
              <w:spacing w:before="0"/>
              <w:rPr>
                <w:rFonts w:cs="Times New Roman"/>
                <w:b w:val="0"/>
              </w:rPr>
            </w:pPr>
            <w:r w:rsidRPr="00F422A8">
              <w:t>G) Wie groß ist das Interesse der anderen Wettbewerber des Unternehmens an Nachhaltigkeitsplanung</w:t>
            </w:r>
            <w:r w:rsidRPr="00213EA9">
              <w:t>?</w:t>
            </w:r>
          </w:p>
        </w:tc>
      </w:tr>
      <w:tr w:rsidR="00612569" w:rsidRPr="00213EA9" w14:paraId="1EAFDAB3"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6F41DD61" w14:textId="77777777" w:rsidR="00612569" w:rsidRPr="004246D7" w:rsidRDefault="00612569" w:rsidP="00F1150E">
            <w:pPr>
              <w:spacing w:before="0"/>
              <w:rPr>
                <w:rFonts w:cs="Times New Roman"/>
                <w:b w:val="0"/>
                <w:bCs w:val="0"/>
              </w:rPr>
            </w:pPr>
            <w:r w:rsidRPr="004246D7">
              <w:rPr>
                <w:b w:val="0"/>
                <w:bCs w:val="0"/>
              </w:rPr>
              <w:t>1. Die Wettbewerber zeigen kein Interesse an Nachhaltigkeitsplanung.</w:t>
            </w:r>
          </w:p>
        </w:tc>
        <w:tc>
          <w:tcPr>
            <w:tcW w:w="1080" w:type="dxa"/>
            <w:gridSpan w:val="2"/>
          </w:tcPr>
          <w:p w14:paraId="4CD6B8F7"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482B6C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05AA71A5"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76D684C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18427493"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5B65BECC" w14:textId="77777777" w:rsidR="00612569" w:rsidRPr="004246D7" w:rsidRDefault="00612569" w:rsidP="00F1150E">
            <w:pPr>
              <w:spacing w:before="0"/>
              <w:rPr>
                <w:rFonts w:cs="Times New Roman"/>
                <w:b w:val="0"/>
                <w:bCs w:val="0"/>
              </w:rPr>
            </w:pPr>
            <w:r w:rsidRPr="004246D7">
              <w:rPr>
                <w:b w:val="0"/>
                <w:bCs w:val="0"/>
              </w:rPr>
              <w:lastRenderedPageBreak/>
              <w:t>2. Einige Wettbewerber nutzen Nachhaltigkeitsplanung in ihrem Entwicklungsprozess.</w:t>
            </w:r>
          </w:p>
        </w:tc>
        <w:tc>
          <w:tcPr>
            <w:tcW w:w="1080" w:type="dxa"/>
            <w:gridSpan w:val="2"/>
          </w:tcPr>
          <w:p w14:paraId="695573A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0E4365FA"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4AABEF27"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62" w:type="dxa"/>
          </w:tcPr>
          <w:p w14:paraId="41028203"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0EC36F77"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487EE9D1" w14:textId="77777777" w:rsidR="00612569" w:rsidRPr="004246D7" w:rsidRDefault="00612569" w:rsidP="00F1150E">
            <w:pPr>
              <w:spacing w:before="0"/>
              <w:rPr>
                <w:rFonts w:cs="Times New Roman"/>
                <w:b w:val="0"/>
                <w:bCs w:val="0"/>
              </w:rPr>
            </w:pPr>
            <w:r w:rsidRPr="004246D7">
              <w:rPr>
                <w:b w:val="0"/>
                <w:bCs w:val="0"/>
              </w:rPr>
              <w:t>3. Viele Wettbewerber führen Projekte zur Nachhaltigkeitsplanung durch.</w:t>
            </w:r>
          </w:p>
        </w:tc>
        <w:tc>
          <w:tcPr>
            <w:tcW w:w="1080" w:type="dxa"/>
            <w:gridSpan w:val="2"/>
          </w:tcPr>
          <w:p w14:paraId="47DCDC87"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7F050C9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7FC01B98"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07EF9F6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306F8DEF"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7A97E66B" w14:textId="77777777" w:rsidR="00612569" w:rsidRPr="00213EA9" w:rsidRDefault="00612569" w:rsidP="00F1150E">
            <w:pPr>
              <w:spacing w:before="0"/>
              <w:rPr>
                <w:rFonts w:cs="Times New Roman"/>
              </w:rPr>
            </w:pPr>
            <w:r w:rsidRPr="00213EA9">
              <w:t xml:space="preserve">H) Gibt es gesellschaftlichen Druck, die Umweltbelastung </w:t>
            </w:r>
            <w:r>
              <w:t xml:space="preserve">des Produkts </w:t>
            </w:r>
            <w:r w:rsidRPr="00213EA9">
              <w:t>zu reduzieren?</w:t>
            </w:r>
          </w:p>
        </w:tc>
      </w:tr>
      <w:tr w:rsidR="00612569" w:rsidRPr="00213EA9" w14:paraId="52D9E92A"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42A4D56D" w14:textId="77777777" w:rsidR="00612569" w:rsidRPr="004246D7" w:rsidRDefault="00612569" w:rsidP="00F1150E">
            <w:pPr>
              <w:spacing w:before="0"/>
              <w:rPr>
                <w:rFonts w:cs="Times New Roman"/>
                <w:b w:val="0"/>
                <w:bCs w:val="0"/>
              </w:rPr>
            </w:pPr>
            <w:r w:rsidRPr="004246D7">
              <w:rPr>
                <w:b w:val="0"/>
                <w:bCs w:val="0"/>
              </w:rPr>
              <w:t>1. Nein.</w:t>
            </w:r>
          </w:p>
        </w:tc>
        <w:tc>
          <w:tcPr>
            <w:tcW w:w="1080" w:type="dxa"/>
            <w:gridSpan w:val="2"/>
          </w:tcPr>
          <w:p w14:paraId="489C9B0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3AF3382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1FBCF766"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2F6BBA6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2BBCDEA4"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0CD2C681" w14:textId="77777777" w:rsidR="00612569" w:rsidRPr="004246D7" w:rsidRDefault="00612569" w:rsidP="00F1150E">
            <w:pPr>
              <w:spacing w:before="0"/>
              <w:rPr>
                <w:rFonts w:cs="Times New Roman"/>
                <w:b w:val="0"/>
                <w:bCs w:val="0"/>
              </w:rPr>
            </w:pPr>
            <w:r w:rsidRPr="004246D7">
              <w:rPr>
                <w:b w:val="0"/>
                <w:bCs w:val="0"/>
              </w:rPr>
              <w:t>2. Nicht viel, aber es gibt Bedenken seitens einiger gesellschaftlicher Gruppen.</w:t>
            </w:r>
          </w:p>
        </w:tc>
        <w:tc>
          <w:tcPr>
            <w:tcW w:w="1080" w:type="dxa"/>
            <w:gridSpan w:val="2"/>
          </w:tcPr>
          <w:p w14:paraId="0D15F8F7"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1EFCD4C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647AAC5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62" w:type="dxa"/>
          </w:tcPr>
          <w:p w14:paraId="5132FA65"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526D7EA0"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07B60D47" w14:textId="77777777" w:rsidR="00612569" w:rsidRPr="004246D7" w:rsidRDefault="00612569" w:rsidP="00F1150E">
            <w:pPr>
              <w:spacing w:before="0"/>
              <w:rPr>
                <w:rFonts w:cs="Times New Roman"/>
                <w:b w:val="0"/>
                <w:bCs w:val="0"/>
              </w:rPr>
            </w:pPr>
            <w:r w:rsidRPr="004246D7">
              <w:rPr>
                <w:b w:val="0"/>
                <w:bCs w:val="0"/>
              </w:rPr>
              <w:t>3. Das Produkt unterliegt explizitem Druck und Bedenken seitens Wissenschaftlern, Umweltschützern und der Öffentlichkeit.</w:t>
            </w:r>
          </w:p>
        </w:tc>
        <w:tc>
          <w:tcPr>
            <w:tcW w:w="1080" w:type="dxa"/>
            <w:gridSpan w:val="2"/>
          </w:tcPr>
          <w:p w14:paraId="6E280C25"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1166DFD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32A6842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392819A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7FF93DDB"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4D9FA13B" w14:textId="77777777" w:rsidR="00612569" w:rsidRPr="00213EA9" w:rsidRDefault="00612569" w:rsidP="00F1150E">
            <w:pPr>
              <w:spacing w:before="0"/>
              <w:rPr>
                <w:rFonts w:cs="Times New Roman"/>
                <w:b w:val="0"/>
              </w:rPr>
            </w:pPr>
            <w:r w:rsidRPr="00F422A8">
              <w:t xml:space="preserve">I) Wird die Verringerung der Umweltauswirkungen des Produkts </w:t>
            </w:r>
            <w:r w:rsidRPr="00213EA9">
              <w:t xml:space="preserve">durch </w:t>
            </w:r>
            <w:r w:rsidRPr="00F422A8">
              <w:t xml:space="preserve">die Unternehmenspolitik </w:t>
            </w:r>
            <w:r w:rsidRPr="00213EA9">
              <w:t xml:space="preserve">oder durch Maßnahmen von </w:t>
            </w:r>
            <w:r w:rsidRPr="00F422A8">
              <w:t xml:space="preserve">Kunden oder Wettbewerbern </w:t>
            </w:r>
            <w:r w:rsidRPr="00213EA9">
              <w:t>gefordert?</w:t>
            </w:r>
          </w:p>
        </w:tc>
      </w:tr>
      <w:tr w:rsidR="00612569" w:rsidRPr="00213EA9" w14:paraId="013D3BF3"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17C6EA34" w14:textId="77777777" w:rsidR="00612569" w:rsidRPr="004246D7" w:rsidRDefault="00612569" w:rsidP="00F1150E">
            <w:pPr>
              <w:spacing w:before="0"/>
              <w:rPr>
                <w:rFonts w:cs="Times New Roman"/>
                <w:b w:val="0"/>
                <w:bCs w:val="0"/>
              </w:rPr>
            </w:pPr>
            <w:r w:rsidRPr="004246D7">
              <w:rPr>
                <w:b w:val="0"/>
                <w:bCs w:val="0"/>
              </w:rPr>
              <w:t>1. Nein.</w:t>
            </w:r>
          </w:p>
        </w:tc>
        <w:tc>
          <w:tcPr>
            <w:tcW w:w="1080" w:type="dxa"/>
            <w:gridSpan w:val="2"/>
          </w:tcPr>
          <w:p w14:paraId="4513993E"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1BEABCE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175D1062"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684A30C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6648E5A6"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253198F8" w14:textId="77777777" w:rsidR="00612569" w:rsidRPr="004246D7" w:rsidRDefault="00612569" w:rsidP="00F1150E">
            <w:pPr>
              <w:spacing w:before="0"/>
              <w:rPr>
                <w:rFonts w:cs="Times New Roman"/>
                <w:b w:val="0"/>
                <w:bCs w:val="0"/>
              </w:rPr>
            </w:pPr>
            <w:r w:rsidRPr="004246D7">
              <w:rPr>
                <w:b w:val="0"/>
                <w:bCs w:val="0"/>
              </w:rPr>
              <w:t>2. Ja, mittel-/langfristig.</w:t>
            </w:r>
          </w:p>
        </w:tc>
        <w:tc>
          <w:tcPr>
            <w:tcW w:w="1080" w:type="dxa"/>
            <w:gridSpan w:val="2"/>
          </w:tcPr>
          <w:p w14:paraId="7AC624B4"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1E7B0517"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80" w:type="dxa"/>
            <w:gridSpan w:val="2"/>
          </w:tcPr>
          <w:p w14:paraId="707F109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062" w:type="dxa"/>
          </w:tcPr>
          <w:p w14:paraId="55ACEE90"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1C330325"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159EFB42" w14:textId="77777777" w:rsidR="00612569" w:rsidRPr="004246D7" w:rsidRDefault="00612569" w:rsidP="00F1150E">
            <w:pPr>
              <w:spacing w:before="0"/>
              <w:rPr>
                <w:rFonts w:cs="Times New Roman"/>
                <w:b w:val="0"/>
                <w:bCs w:val="0"/>
              </w:rPr>
            </w:pPr>
            <w:r w:rsidRPr="004246D7">
              <w:rPr>
                <w:b w:val="0"/>
                <w:bCs w:val="0"/>
              </w:rPr>
              <w:t>3. Ja, kurzfristig.</w:t>
            </w:r>
          </w:p>
        </w:tc>
        <w:tc>
          <w:tcPr>
            <w:tcW w:w="1080" w:type="dxa"/>
            <w:gridSpan w:val="2"/>
          </w:tcPr>
          <w:p w14:paraId="0F19C05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69F36C6A"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80" w:type="dxa"/>
            <w:gridSpan w:val="2"/>
          </w:tcPr>
          <w:p w14:paraId="3A9316E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062" w:type="dxa"/>
          </w:tcPr>
          <w:p w14:paraId="37E30B3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34341CE9"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6C0C7011" w14:textId="77777777" w:rsidR="00612569" w:rsidRPr="00213EA9" w:rsidRDefault="00612569" w:rsidP="00F1150E">
            <w:pPr>
              <w:spacing w:before="0"/>
              <w:rPr>
                <w:rFonts w:cs="Times New Roman"/>
                <w:b w:val="0"/>
              </w:rPr>
            </w:pPr>
            <w:r w:rsidRPr="00F422A8">
              <w:t>J) Muss das Produkt bestimmte Umweltvorschriften erfüllen</w:t>
            </w:r>
            <w:r w:rsidRPr="00213EA9">
              <w:t>?</w:t>
            </w:r>
          </w:p>
        </w:tc>
      </w:tr>
      <w:tr w:rsidR="00612569" w:rsidRPr="00213EA9" w14:paraId="3ABBBFC1"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4E45DD4D" w14:textId="77777777" w:rsidR="00612569" w:rsidRPr="004246D7" w:rsidRDefault="00612569" w:rsidP="00F1150E">
            <w:pPr>
              <w:spacing w:before="0"/>
              <w:rPr>
                <w:rFonts w:cs="Times New Roman"/>
                <w:b w:val="0"/>
                <w:bCs w:val="0"/>
              </w:rPr>
            </w:pPr>
            <w:r w:rsidRPr="004246D7">
              <w:rPr>
                <w:b w:val="0"/>
                <w:bCs w:val="0"/>
              </w:rPr>
              <w:t>1. Nein.</w:t>
            </w:r>
          </w:p>
        </w:tc>
        <w:tc>
          <w:tcPr>
            <w:tcW w:w="333" w:type="dxa"/>
          </w:tcPr>
          <w:p w14:paraId="6947B7D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gridSpan w:val="2"/>
          </w:tcPr>
          <w:p w14:paraId="7F640638"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134" w:type="dxa"/>
            <w:gridSpan w:val="2"/>
          </w:tcPr>
          <w:p w14:paraId="3B4F9A1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77D82977"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72DB3DDD"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4FB81CF7" w14:textId="77777777" w:rsidR="00612569" w:rsidRPr="004246D7" w:rsidRDefault="00612569" w:rsidP="00F1150E">
            <w:pPr>
              <w:spacing w:before="0"/>
              <w:rPr>
                <w:rFonts w:cs="Times New Roman"/>
                <w:b w:val="0"/>
                <w:bCs w:val="0"/>
              </w:rPr>
            </w:pPr>
            <w:r w:rsidRPr="004246D7">
              <w:rPr>
                <w:b w:val="0"/>
                <w:bCs w:val="0"/>
              </w:rPr>
              <w:t>2. Nein, aber die neuen Vorschriften werden dies bald vorsehen.</w:t>
            </w:r>
          </w:p>
        </w:tc>
        <w:tc>
          <w:tcPr>
            <w:tcW w:w="333" w:type="dxa"/>
          </w:tcPr>
          <w:p w14:paraId="653BFF0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gridSpan w:val="2"/>
          </w:tcPr>
          <w:p w14:paraId="49B2A9F2"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134" w:type="dxa"/>
            <w:gridSpan w:val="2"/>
          </w:tcPr>
          <w:p w14:paraId="662E87EC"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417" w:type="dxa"/>
            <w:gridSpan w:val="2"/>
          </w:tcPr>
          <w:p w14:paraId="22214EDD"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5B61B639"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5FE12F5C" w14:textId="77777777" w:rsidR="00612569" w:rsidRPr="004246D7" w:rsidRDefault="00612569" w:rsidP="00F1150E">
            <w:pPr>
              <w:spacing w:before="0"/>
              <w:rPr>
                <w:rFonts w:cs="Times New Roman"/>
                <w:b w:val="0"/>
                <w:bCs w:val="0"/>
              </w:rPr>
            </w:pPr>
            <w:r w:rsidRPr="004246D7">
              <w:rPr>
                <w:b w:val="0"/>
                <w:bCs w:val="0"/>
              </w:rPr>
              <w:t>3. Ja.</w:t>
            </w:r>
          </w:p>
        </w:tc>
        <w:tc>
          <w:tcPr>
            <w:tcW w:w="333" w:type="dxa"/>
          </w:tcPr>
          <w:p w14:paraId="5CE2C1CC"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gridSpan w:val="2"/>
          </w:tcPr>
          <w:p w14:paraId="0231A619"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134" w:type="dxa"/>
            <w:gridSpan w:val="2"/>
          </w:tcPr>
          <w:p w14:paraId="45BDD1A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1E20622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4FC8D902"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8"/>
          </w:tcPr>
          <w:p w14:paraId="4E989CEC" w14:textId="77777777" w:rsidR="00612569" w:rsidRPr="00213EA9" w:rsidRDefault="00612569" w:rsidP="00F1150E">
            <w:pPr>
              <w:spacing w:before="0"/>
              <w:rPr>
                <w:rFonts w:cs="Times New Roman"/>
                <w:b w:val="0"/>
              </w:rPr>
            </w:pPr>
            <w:r w:rsidRPr="00F422A8">
              <w:t>K) Enthält das Produkt gemäß den europäischen Vorschriften gefährliche Stoffe?</w:t>
            </w:r>
          </w:p>
        </w:tc>
      </w:tr>
      <w:tr w:rsidR="00612569" w:rsidRPr="00213EA9" w14:paraId="444F9BA4"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673A024F" w14:textId="77777777" w:rsidR="00612569" w:rsidRPr="004246D7" w:rsidRDefault="00612569" w:rsidP="00F1150E">
            <w:pPr>
              <w:spacing w:before="0"/>
              <w:rPr>
                <w:rFonts w:cs="Times New Roman"/>
                <w:b w:val="0"/>
                <w:bCs w:val="0"/>
              </w:rPr>
            </w:pPr>
            <w:r w:rsidRPr="004246D7">
              <w:rPr>
                <w:b w:val="0"/>
                <w:bCs w:val="0"/>
              </w:rPr>
              <w:t>1. Nein.</w:t>
            </w:r>
          </w:p>
        </w:tc>
        <w:tc>
          <w:tcPr>
            <w:tcW w:w="333" w:type="dxa"/>
          </w:tcPr>
          <w:p w14:paraId="37776FB6"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gridSpan w:val="2"/>
          </w:tcPr>
          <w:p w14:paraId="7C0558E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134" w:type="dxa"/>
            <w:gridSpan w:val="2"/>
          </w:tcPr>
          <w:p w14:paraId="742F9FAE"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620DBE6F"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00BCF2D0" w14:textId="77777777" w:rsidTr="00F1150E">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3D12AAF6" w14:textId="77777777" w:rsidR="00612569" w:rsidRPr="004246D7" w:rsidRDefault="00612569" w:rsidP="00F1150E">
            <w:pPr>
              <w:spacing w:before="0"/>
              <w:rPr>
                <w:rFonts w:cs="Times New Roman"/>
                <w:b w:val="0"/>
                <w:bCs w:val="0"/>
              </w:rPr>
            </w:pPr>
            <w:r w:rsidRPr="004246D7">
              <w:rPr>
                <w:b w:val="0"/>
                <w:bCs w:val="0"/>
              </w:rPr>
              <w:t>2. Ja, aber das Unternehmen kennt keine Ersatzstoffe.</w:t>
            </w:r>
          </w:p>
        </w:tc>
        <w:tc>
          <w:tcPr>
            <w:tcW w:w="333" w:type="dxa"/>
          </w:tcPr>
          <w:p w14:paraId="103564AE"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gridSpan w:val="2"/>
          </w:tcPr>
          <w:p w14:paraId="6B641B5C"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134" w:type="dxa"/>
            <w:gridSpan w:val="2"/>
          </w:tcPr>
          <w:p w14:paraId="7A7A827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417" w:type="dxa"/>
            <w:gridSpan w:val="2"/>
          </w:tcPr>
          <w:p w14:paraId="48EB2A27"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6F80C923" w14:textId="77777777" w:rsidTr="00F115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tcPr>
          <w:p w14:paraId="6BBBC477" w14:textId="77777777" w:rsidR="00612569" w:rsidRPr="004246D7" w:rsidRDefault="00612569" w:rsidP="00F1150E">
            <w:pPr>
              <w:spacing w:before="0"/>
              <w:rPr>
                <w:rFonts w:cs="Times New Roman"/>
                <w:b w:val="0"/>
                <w:bCs w:val="0"/>
              </w:rPr>
            </w:pPr>
            <w:r w:rsidRPr="004246D7">
              <w:rPr>
                <w:b w:val="0"/>
                <w:bCs w:val="0"/>
              </w:rPr>
              <w:t>3. Ja, zumindest einige davon könnten durch ungefährliche Stoffe ersetzt werden.</w:t>
            </w:r>
          </w:p>
        </w:tc>
        <w:tc>
          <w:tcPr>
            <w:tcW w:w="333" w:type="dxa"/>
          </w:tcPr>
          <w:p w14:paraId="1D6CFE32"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gridSpan w:val="2"/>
          </w:tcPr>
          <w:p w14:paraId="7960980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134" w:type="dxa"/>
            <w:gridSpan w:val="2"/>
          </w:tcPr>
          <w:p w14:paraId="09B4686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6915418E"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bl>
    <w:p w14:paraId="3AB13AC7" w14:textId="77777777" w:rsidR="00612569" w:rsidRPr="00213EA9" w:rsidRDefault="00612569" w:rsidP="00612569">
      <w:r w:rsidRPr="00213EA9">
        <w:t>Wenn die Punktzahl niedrig ist (1), bedeutet dies, dass das Produkt nicht für eine nachhaltige Gestaltung geeignet ist. Die Auswertung des Fragebogens kann daher abgeschlossen werden.</w:t>
      </w:r>
    </w:p>
    <w:p w14:paraId="3C28AFE5" w14:textId="77777777" w:rsidR="00612569" w:rsidRPr="00213EA9" w:rsidRDefault="00612569" w:rsidP="00612569">
      <w:pPr>
        <w:rPr>
          <w:noProof/>
        </w:rPr>
      </w:pPr>
    </w:p>
    <w:p w14:paraId="7FF0C897" w14:textId="77777777" w:rsidR="00612569" w:rsidRPr="00213EA9" w:rsidRDefault="00612569" w:rsidP="00612569">
      <w:r w:rsidRPr="00213EA9">
        <w:t>Sortieren Sie die bewerteten Produkte nach der Anzahl der erhaltenen Punkte und wählen Sie das für die Umsetzung des Nachhaltigkeitsplanungsprojekts am besten geeignete Produkt aus:</w:t>
      </w:r>
    </w:p>
    <w:tbl>
      <w:tblPr>
        <w:tblStyle w:val="GridTable4-Accent3"/>
        <w:tblW w:w="7371" w:type="dxa"/>
        <w:tblLook w:val="04A0" w:firstRow="1" w:lastRow="0" w:firstColumn="1" w:lastColumn="0" w:noHBand="0" w:noVBand="1"/>
      </w:tblPr>
      <w:tblGrid>
        <w:gridCol w:w="539"/>
        <w:gridCol w:w="4246"/>
        <w:gridCol w:w="2586"/>
      </w:tblGrid>
      <w:tr w:rsidR="00612569" w:rsidRPr="00213EA9" w14:paraId="0A31B427" w14:textId="77777777" w:rsidTr="00F1150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9" w:type="dxa"/>
            <w:vAlign w:val="center"/>
          </w:tcPr>
          <w:p w14:paraId="534C5858" w14:textId="77777777" w:rsidR="00612569" w:rsidRPr="00213EA9" w:rsidRDefault="00612569" w:rsidP="00F1150E">
            <w:pPr>
              <w:spacing w:before="0"/>
            </w:pPr>
          </w:p>
        </w:tc>
        <w:tc>
          <w:tcPr>
            <w:tcW w:w="4246" w:type="dxa"/>
            <w:vAlign w:val="center"/>
          </w:tcPr>
          <w:p w14:paraId="32E5FBD1" w14:textId="77777777" w:rsidR="00612569" w:rsidRPr="00213EA9" w:rsidRDefault="00612569" w:rsidP="00F1150E">
            <w:pPr>
              <w:spacing w:before="0"/>
              <w:cnfStyle w:val="100000000000" w:firstRow="1" w:lastRow="0" w:firstColumn="0" w:lastColumn="0" w:oddVBand="0" w:evenVBand="0" w:oddHBand="0" w:evenHBand="0" w:firstRowFirstColumn="0" w:firstRowLastColumn="0" w:lastRowFirstColumn="0" w:lastRowLastColumn="0"/>
            </w:pPr>
            <w:r w:rsidRPr="00213EA9">
              <w:t>Ausgewähltes Produkt</w:t>
            </w:r>
          </w:p>
        </w:tc>
        <w:tc>
          <w:tcPr>
            <w:tcW w:w="2586" w:type="dxa"/>
            <w:vAlign w:val="center"/>
          </w:tcPr>
          <w:p w14:paraId="3BFA3E38" w14:textId="77777777" w:rsidR="00612569" w:rsidRPr="00213EA9" w:rsidRDefault="00612569" w:rsidP="00F1150E">
            <w:pPr>
              <w:spacing w:before="0"/>
              <w:cnfStyle w:val="100000000000" w:firstRow="1" w:lastRow="0" w:firstColumn="0" w:lastColumn="0" w:oddVBand="0" w:evenVBand="0" w:oddHBand="0" w:evenHBand="0" w:firstRowFirstColumn="0" w:firstRowLastColumn="0" w:lastRowFirstColumn="0" w:lastRowLastColumn="0"/>
            </w:pPr>
            <w:r w:rsidRPr="00213EA9">
              <w:t>Gesamtpunktzahl</w:t>
            </w:r>
          </w:p>
        </w:tc>
      </w:tr>
      <w:tr w:rsidR="00612569" w:rsidRPr="00213EA9" w14:paraId="73D0591A"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9" w:type="dxa"/>
            <w:vAlign w:val="center"/>
          </w:tcPr>
          <w:p w14:paraId="2FD8EC6C" w14:textId="77777777" w:rsidR="00612569" w:rsidRPr="00213EA9" w:rsidRDefault="00612569" w:rsidP="00F1150E">
            <w:pPr>
              <w:spacing w:before="0"/>
            </w:pPr>
            <w:r w:rsidRPr="00213EA9">
              <w:t>1</w:t>
            </w:r>
          </w:p>
        </w:tc>
        <w:tc>
          <w:tcPr>
            <w:tcW w:w="4246" w:type="dxa"/>
            <w:vAlign w:val="center"/>
          </w:tcPr>
          <w:p w14:paraId="2FF2C42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r w:rsidRPr="00213EA9">
              <w:t>Bestes Produkt:</w:t>
            </w:r>
          </w:p>
        </w:tc>
        <w:tc>
          <w:tcPr>
            <w:tcW w:w="2586" w:type="dxa"/>
            <w:vAlign w:val="center"/>
          </w:tcPr>
          <w:p w14:paraId="0F5CBD21"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5C8DB53F"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539" w:type="dxa"/>
            <w:vAlign w:val="center"/>
          </w:tcPr>
          <w:p w14:paraId="1AF72A8A" w14:textId="77777777" w:rsidR="00612569" w:rsidRPr="00213EA9" w:rsidRDefault="00612569" w:rsidP="00F1150E">
            <w:pPr>
              <w:spacing w:before="0"/>
            </w:pPr>
            <w:r w:rsidRPr="00213EA9">
              <w:t>2</w:t>
            </w:r>
          </w:p>
        </w:tc>
        <w:tc>
          <w:tcPr>
            <w:tcW w:w="4246" w:type="dxa"/>
            <w:vAlign w:val="center"/>
          </w:tcPr>
          <w:p w14:paraId="1727BFC9"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r w:rsidRPr="00213EA9">
              <w:t>Zweitbestes Produkt:</w:t>
            </w:r>
          </w:p>
        </w:tc>
        <w:tc>
          <w:tcPr>
            <w:tcW w:w="2586" w:type="dxa"/>
            <w:vAlign w:val="center"/>
          </w:tcPr>
          <w:p w14:paraId="6AF538B7"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3D734CC2"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9" w:type="dxa"/>
            <w:vAlign w:val="center"/>
          </w:tcPr>
          <w:p w14:paraId="436F19F6" w14:textId="77777777" w:rsidR="00612569" w:rsidRPr="00213EA9" w:rsidRDefault="00612569" w:rsidP="00F1150E">
            <w:pPr>
              <w:spacing w:before="0"/>
            </w:pPr>
            <w:r w:rsidRPr="00213EA9">
              <w:t>3</w:t>
            </w:r>
          </w:p>
        </w:tc>
        <w:tc>
          <w:tcPr>
            <w:tcW w:w="4246" w:type="dxa"/>
            <w:vAlign w:val="center"/>
          </w:tcPr>
          <w:p w14:paraId="1843D7AC"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r w:rsidRPr="00213EA9">
              <w:t>Drittbestes Produkt:</w:t>
            </w:r>
          </w:p>
        </w:tc>
        <w:tc>
          <w:tcPr>
            <w:tcW w:w="2586" w:type="dxa"/>
            <w:vAlign w:val="center"/>
          </w:tcPr>
          <w:p w14:paraId="7DB5AB2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09E58176"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539" w:type="dxa"/>
            <w:vAlign w:val="center"/>
          </w:tcPr>
          <w:p w14:paraId="0B548FD0" w14:textId="77777777" w:rsidR="00612569" w:rsidRPr="00213EA9" w:rsidRDefault="00612569" w:rsidP="00F1150E">
            <w:pPr>
              <w:spacing w:before="0"/>
            </w:pPr>
            <w:r w:rsidRPr="00213EA9">
              <w:t>x</w:t>
            </w:r>
          </w:p>
        </w:tc>
        <w:tc>
          <w:tcPr>
            <w:tcW w:w="4246" w:type="dxa"/>
            <w:vAlign w:val="center"/>
          </w:tcPr>
          <w:p w14:paraId="461DD02A"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r w:rsidRPr="00213EA9">
              <w:rPr>
                <w:i/>
              </w:rPr>
              <w:t xml:space="preserve">X-tes </w:t>
            </w:r>
            <w:r w:rsidRPr="00213EA9">
              <w:t>am besten geeignetes Produkt:</w:t>
            </w:r>
          </w:p>
        </w:tc>
        <w:tc>
          <w:tcPr>
            <w:tcW w:w="2586" w:type="dxa"/>
            <w:vAlign w:val="center"/>
          </w:tcPr>
          <w:p w14:paraId="00C7BE8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bl>
    <w:p w14:paraId="44A450BA" w14:textId="77777777" w:rsidR="00612569" w:rsidRPr="00213EA9" w:rsidRDefault="00612569" w:rsidP="00612569"/>
    <w:p w14:paraId="6EB9D223" w14:textId="77777777" w:rsidR="00612569" w:rsidRDefault="00612569" w:rsidP="00612569">
      <w:pPr>
        <w:rPr>
          <w:rFonts w:ascii="Arial Black" w:hAnsi="Arial Black"/>
          <w:b/>
          <w:smallCaps/>
          <w:spacing w:val="15"/>
          <w:sz w:val="22"/>
          <w:szCs w:val="22"/>
        </w:rPr>
      </w:pPr>
      <w:r>
        <w:br w:type="page"/>
      </w:r>
    </w:p>
    <w:p w14:paraId="69BF73B6" w14:textId="77777777" w:rsidR="00612569" w:rsidRPr="00213EA9" w:rsidRDefault="00612569" w:rsidP="00612569">
      <w:pPr>
        <w:pStyle w:val="Heading2"/>
      </w:pPr>
      <w:bookmarkStart w:id="4" w:name="_Toc225435443"/>
      <w:r>
        <w:lastRenderedPageBreak/>
        <w:t>Arbeitsblatt</w:t>
      </w:r>
      <w:r w:rsidRPr="00213EA9">
        <w:t xml:space="preserve"> 3.2: Erstellung eines Produktdossiers</w:t>
      </w:r>
      <w:bookmarkEnd w:id="4"/>
    </w:p>
    <w:p w14:paraId="70C6F5A4" w14:textId="77777777" w:rsidR="00612569" w:rsidRPr="00213EA9" w:rsidRDefault="00612569" w:rsidP="00612569"/>
    <w:tbl>
      <w:tblPr>
        <w:tblStyle w:val="GridTable5Dark-Accent3"/>
        <w:tblW w:w="9209" w:type="dxa"/>
        <w:tblLook w:val="04A0" w:firstRow="1" w:lastRow="0" w:firstColumn="1" w:lastColumn="0" w:noHBand="0" w:noVBand="1"/>
      </w:tblPr>
      <w:tblGrid>
        <w:gridCol w:w="2257"/>
        <w:gridCol w:w="5270"/>
        <w:gridCol w:w="1682"/>
      </w:tblGrid>
      <w:tr w:rsidR="00612569" w:rsidRPr="00213EA9" w14:paraId="7A7527D2"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Align w:val="center"/>
          </w:tcPr>
          <w:p w14:paraId="1BCA7D55" w14:textId="77777777" w:rsidR="00612569" w:rsidRPr="00213EA9" w:rsidRDefault="00612569" w:rsidP="00F1150E">
            <w:pPr>
              <w:spacing w:before="0"/>
            </w:pPr>
          </w:p>
        </w:tc>
        <w:tc>
          <w:tcPr>
            <w:tcW w:w="5389" w:type="dxa"/>
            <w:vAlign w:val="center"/>
          </w:tcPr>
          <w:p w14:paraId="4236D6F5" w14:textId="77777777" w:rsidR="00612569" w:rsidRPr="00213EA9" w:rsidRDefault="00612569" w:rsidP="00F1150E">
            <w:pPr>
              <w:spacing w:before="0"/>
              <w:cnfStyle w:val="100000000000" w:firstRow="1" w:lastRow="0" w:firstColumn="0" w:lastColumn="0" w:oddVBand="0" w:evenVBand="0" w:oddHBand="0" w:evenHBand="0" w:firstRowFirstColumn="0" w:firstRowLastColumn="0" w:lastRowFirstColumn="0" w:lastRowLastColumn="0"/>
            </w:pPr>
            <w:r w:rsidRPr="00213EA9">
              <w:t>Produkt-Checkliste</w:t>
            </w:r>
          </w:p>
        </w:tc>
        <w:tc>
          <w:tcPr>
            <w:tcW w:w="1701" w:type="dxa"/>
            <w:vAlign w:val="center"/>
          </w:tcPr>
          <w:p w14:paraId="4CE14DDE" w14:textId="77777777" w:rsidR="00612569" w:rsidRPr="00213EA9" w:rsidRDefault="00612569" w:rsidP="00F1150E">
            <w:pPr>
              <w:spacing w:before="0"/>
              <w:cnfStyle w:val="100000000000" w:firstRow="1" w:lastRow="0" w:firstColumn="0" w:lastColumn="0" w:oddVBand="0" w:evenVBand="0" w:oddHBand="0" w:evenHBand="0" w:firstRowFirstColumn="0" w:firstRowLastColumn="0" w:lastRowFirstColumn="0" w:lastRowLastColumn="0"/>
            </w:pPr>
            <w:r w:rsidRPr="00213EA9">
              <w:t>In der Checkliste enthalten (JA/NEIN)</w:t>
            </w:r>
          </w:p>
        </w:tc>
      </w:tr>
      <w:tr w:rsidR="00612569" w:rsidRPr="00213EA9" w14:paraId="0253E33A"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restart"/>
            <w:vAlign w:val="center"/>
          </w:tcPr>
          <w:p w14:paraId="7B858BE3" w14:textId="77777777" w:rsidR="00612569" w:rsidRPr="00213EA9" w:rsidRDefault="00612569" w:rsidP="00F1150E">
            <w:pPr>
              <w:spacing w:before="0"/>
            </w:pPr>
            <w:r w:rsidRPr="00213EA9">
              <w:t>Produkt und seine Verwendung:</w:t>
            </w:r>
          </w:p>
          <w:p w14:paraId="4D54732F" w14:textId="77777777" w:rsidR="00612569" w:rsidRPr="00213EA9" w:rsidRDefault="00612569" w:rsidP="00F1150E">
            <w:pPr>
              <w:spacing w:before="0"/>
            </w:pPr>
          </w:p>
        </w:tc>
        <w:tc>
          <w:tcPr>
            <w:tcW w:w="5389" w:type="dxa"/>
            <w:vAlign w:val="center"/>
          </w:tcPr>
          <w:p w14:paraId="3BD3A552"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r w:rsidRPr="00213EA9">
              <w:t>Geschichte</w:t>
            </w:r>
          </w:p>
        </w:tc>
        <w:tc>
          <w:tcPr>
            <w:tcW w:w="1701" w:type="dxa"/>
            <w:vAlign w:val="center"/>
          </w:tcPr>
          <w:p w14:paraId="417A0D1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7C0F5CC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6740D553" w14:textId="77777777" w:rsidR="00612569" w:rsidRPr="00213EA9" w:rsidRDefault="00612569" w:rsidP="00F1150E">
            <w:pPr>
              <w:spacing w:before="0"/>
            </w:pPr>
          </w:p>
        </w:tc>
        <w:tc>
          <w:tcPr>
            <w:tcW w:w="5389" w:type="dxa"/>
            <w:vAlign w:val="center"/>
          </w:tcPr>
          <w:p w14:paraId="3D44C645"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Der ursprüngliche Produktentwurf und Marketingplan für das bestehende Produkt</w:t>
            </w:r>
          </w:p>
        </w:tc>
        <w:tc>
          <w:tcPr>
            <w:tcW w:w="1701" w:type="dxa"/>
            <w:vAlign w:val="center"/>
          </w:tcPr>
          <w:p w14:paraId="12770BE0"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72D8D94F"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746808CC" w14:textId="77777777" w:rsidR="00612569" w:rsidRPr="00213EA9" w:rsidRDefault="00612569" w:rsidP="00F1150E">
            <w:pPr>
              <w:spacing w:before="0"/>
            </w:pPr>
          </w:p>
        </w:tc>
        <w:tc>
          <w:tcPr>
            <w:tcW w:w="5389" w:type="dxa"/>
            <w:vAlign w:val="center"/>
          </w:tcPr>
          <w:p w14:paraId="562682B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Fonts w:eastAsiaTheme="majorEastAsia" w:cstheme="majorBidi"/>
                <w:b/>
                <w:bCs/>
              </w:rPr>
            </w:pPr>
            <w:r w:rsidRPr="00213EA9">
              <w:rPr>
                <w:rStyle w:val="hps"/>
              </w:rPr>
              <w:t>Marketingdaten (wie und an wen das Produkt verkauft wird</w:t>
            </w:r>
            <w:r w:rsidRPr="00213EA9">
              <w:t xml:space="preserve">, </w:t>
            </w:r>
            <w:r w:rsidRPr="00213EA9">
              <w:rPr>
                <w:rStyle w:val="hps"/>
              </w:rPr>
              <w:t>Marktanteil usw.)</w:t>
            </w:r>
          </w:p>
        </w:tc>
        <w:tc>
          <w:tcPr>
            <w:tcW w:w="1701" w:type="dxa"/>
            <w:vAlign w:val="center"/>
          </w:tcPr>
          <w:p w14:paraId="1E711254"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3446B828"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04159FC4" w14:textId="77777777" w:rsidR="00612569" w:rsidRPr="00213EA9" w:rsidRDefault="00612569" w:rsidP="00F1150E">
            <w:pPr>
              <w:spacing w:before="0"/>
            </w:pPr>
          </w:p>
        </w:tc>
        <w:tc>
          <w:tcPr>
            <w:tcW w:w="5389" w:type="dxa"/>
            <w:vAlign w:val="center"/>
          </w:tcPr>
          <w:p w14:paraId="4C9EE39D"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Vertrieb und typische Transportinformationen</w:t>
            </w:r>
          </w:p>
        </w:tc>
        <w:tc>
          <w:tcPr>
            <w:tcW w:w="1701" w:type="dxa"/>
            <w:vAlign w:val="center"/>
          </w:tcPr>
          <w:p w14:paraId="068EEDD5"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4D6CE2F7"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18139DB7" w14:textId="77777777" w:rsidR="00612569" w:rsidRPr="00213EA9" w:rsidRDefault="00612569" w:rsidP="00F1150E">
            <w:pPr>
              <w:spacing w:before="0"/>
            </w:pPr>
          </w:p>
        </w:tc>
        <w:tc>
          <w:tcPr>
            <w:tcW w:w="5389" w:type="dxa"/>
            <w:vAlign w:val="center"/>
          </w:tcPr>
          <w:p w14:paraId="43963E6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Fonts w:eastAsiaTheme="majorEastAsia" w:cstheme="majorBidi"/>
                <w:b/>
                <w:bCs/>
              </w:rPr>
            </w:pPr>
            <w:r w:rsidRPr="00213EA9">
              <w:rPr>
                <w:rStyle w:val="hps"/>
              </w:rPr>
              <w:t>Typische Produktlebensdauer</w:t>
            </w:r>
          </w:p>
        </w:tc>
        <w:tc>
          <w:tcPr>
            <w:tcW w:w="1701" w:type="dxa"/>
            <w:vAlign w:val="center"/>
          </w:tcPr>
          <w:p w14:paraId="75E42BB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4E88148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654C0A73" w14:textId="77777777" w:rsidR="00612569" w:rsidRPr="00213EA9" w:rsidRDefault="00612569" w:rsidP="00F1150E">
            <w:pPr>
              <w:spacing w:before="0"/>
            </w:pPr>
          </w:p>
        </w:tc>
        <w:tc>
          <w:tcPr>
            <w:tcW w:w="5389" w:type="dxa"/>
            <w:vAlign w:val="center"/>
          </w:tcPr>
          <w:p w14:paraId="3139CD1F"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Typisches „Anwendungsszenario“ – Nutzungsmuster (einschließlich einer groben Schätzung der Menge aller Rohstoffquellen und anfallenden Abfälle)</w:t>
            </w:r>
          </w:p>
        </w:tc>
        <w:tc>
          <w:tcPr>
            <w:tcW w:w="1701" w:type="dxa"/>
            <w:vAlign w:val="center"/>
          </w:tcPr>
          <w:p w14:paraId="117EF4F5"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28FFC302"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55892BE1" w14:textId="77777777" w:rsidR="00612569" w:rsidRPr="00213EA9" w:rsidRDefault="00612569" w:rsidP="00F1150E">
            <w:pPr>
              <w:spacing w:before="0"/>
            </w:pPr>
          </w:p>
        </w:tc>
        <w:tc>
          <w:tcPr>
            <w:tcW w:w="5389" w:type="dxa"/>
            <w:vAlign w:val="center"/>
          </w:tcPr>
          <w:p w14:paraId="0A653B98"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r w:rsidRPr="00213EA9">
              <w:rPr>
                <w:rStyle w:val="hps"/>
              </w:rPr>
              <w:t xml:space="preserve">Typisches Lebensende eines Produkts (wie </w:t>
            </w:r>
            <w:r w:rsidRPr="00213EA9">
              <w:t xml:space="preserve">es </w:t>
            </w:r>
            <w:r w:rsidRPr="00213EA9">
              <w:rPr>
                <w:rStyle w:val="hps"/>
              </w:rPr>
              <w:t xml:space="preserve">am Ende seiner Lebensdauer </w:t>
            </w:r>
            <w:r w:rsidRPr="00213EA9">
              <w:t xml:space="preserve">recycelt </w:t>
            </w:r>
            <w:r w:rsidRPr="00213EA9">
              <w:rPr>
                <w:rStyle w:val="hps"/>
              </w:rPr>
              <w:t xml:space="preserve">oder entsorgt </w:t>
            </w:r>
            <w:r w:rsidRPr="00213EA9">
              <w:t>wird)</w:t>
            </w:r>
          </w:p>
        </w:tc>
        <w:tc>
          <w:tcPr>
            <w:tcW w:w="1701" w:type="dxa"/>
            <w:vAlign w:val="center"/>
          </w:tcPr>
          <w:p w14:paraId="68ABFC6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41011D2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Align w:val="center"/>
          </w:tcPr>
          <w:p w14:paraId="76E8DC4B" w14:textId="77777777" w:rsidR="00612569" w:rsidRPr="00213EA9" w:rsidRDefault="00612569" w:rsidP="00F1150E">
            <w:pPr>
              <w:spacing w:before="0"/>
            </w:pPr>
          </w:p>
        </w:tc>
        <w:tc>
          <w:tcPr>
            <w:tcW w:w="5389" w:type="dxa"/>
            <w:vAlign w:val="center"/>
          </w:tcPr>
          <w:p w14:paraId="5E582EC4"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7807096A"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453A356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restart"/>
            <w:vAlign w:val="center"/>
          </w:tcPr>
          <w:p w14:paraId="62C7F52C" w14:textId="77777777" w:rsidR="00612569" w:rsidRPr="00213EA9" w:rsidRDefault="00612569" w:rsidP="00F1150E">
            <w:pPr>
              <w:spacing w:before="0"/>
              <w:rPr>
                <w:rStyle w:val="hps"/>
                <w:b w:val="0"/>
                <w:bCs w:val="0"/>
                <w:color w:val="auto"/>
                <w:sz w:val="28"/>
                <w:szCs w:val="26"/>
              </w:rPr>
            </w:pPr>
            <w:r w:rsidRPr="00213EA9">
              <w:rPr>
                <w:rStyle w:val="hps"/>
              </w:rPr>
              <w:t>Produktdesign und -herstellung:</w:t>
            </w:r>
          </w:p>
          <w:p w14:paraId="2C1585EF" w14:textId="77777777" w:rsidR="00612569" w:rsidRPr="00213EA9" w:rsidRDefault="00612569" w:rsidP="00F1150E">
            <w:pPr>
              <w:spacing w:before="0"/>
            </w:pPr>
          </w:p>
        </w:tc>
        <w:tc>
          <w:tcPr>
            <w:tcW w:w="5389" w:type="dxa"/>
            <w:vAlign w:val="center"/>
          </w:tcPr>
          <w:p w14:paraId="50BFD958"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Aufschlüsselung der wichtigsten Komponenten und deren Lieferung</w:t>
            </w:r>
          </w:p>
        </w:tc>
        <w:tc>
          <w:tcPr>
            <w:tcW w:w="1701" w:type="dxa"/>
            <w:vAlign w:val="center"/>
          </w:tcPr>
          <w:p w14:paraId="6B01F5A9"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128B4550"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65207920" w14:textId="77777777" w:rsidR="00612569" w:rsidRPr="00213EA9" w:rsidRDefault="00612569" w:rsidP="00F1150E">
            <w:pPr>
              <w:spacing w:before="0"/>
            </w:pPr>
          </w:p>
        </w:tc>
        <w:tc>
          <w:tcPr>
            <w:tcW w:w="5389" w:type="dxa"/>
            <w:vAlign w:val="center"/>
          </w:tcPr>
          <w:p w14:paraId="29D3BB5C"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Liste der Materialien</w:t>
            </w:r>
          </w:p>
        </w:tc>
        <w:tc>
          <w:tcPr>
            <w:tcW w:w="1701" w:type="dxa"/>
            <w:vAlign w:val="center"/>
          </w:tcPr>
          <w:p w14:paraId="3AC7802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536651BF"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03EEC0F1" w14:textId="77777777" w:rsidR="00612569" w:rsidRPr="00213EA9" w:rsidRDefault="00612569" w:rsidP="00F1150E">
            <w:pPr>
              <w:spacing w:before="0"/>
            </w:pPr>
          </w:p>
        </w:tc>
        <w:tc>
          <w:tcPr>
            <w:tcW w:w="5389" w:type="dxa"/>
            <w:vAlign w:val="center"/>
          </w:tcPr>
          <w:p w14:paraId="796C9DD6"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 xml:space="preserve">Vereinfachtes Schema des Produktionsprozesses </w:t>
            </w:r>
            <w:r w:rsidRPr="00213EA9">
              <w:t xml:space="preserve">– </w:t>
            </w:r>
            <w:r w:rsidRPr="00213EA9">
              <w:rPr>
                <w:rStyle w:val="hps"/>
              </w:rPr>
              <w:t>einschließlich Ein- und Ausgänge (Abfälle, Umweltverschmutzung</w:t>
            </w:r>
            <w:r w:rsidRPr="00213EA9">
              <w:t xml:space="preserve">) in </w:t>
            </w:r>
            <w:r w:rsidRPr="00213EA9">
              <w:rPr>
                <w:rStyle w:val="hps"/>
              </w:rPr>
              <w:t>jeder Lebensphase (</w:t>
            </w:r>
            <w:r w:rsidRPr="00213EA9">
              <w:t xml:space="preserve">vorzugsweise mit </w:t>
            </w:r>
            <w:r w:rsidRPr="00213EA9">
              <w:rPr>
                <w:rStyle w:val="hps"/>
              </w:rPr>
              <w:t>groben Mengenangaben)</w:t>
            </w:r>
          </w:p>
        </w:tc>
        <w:tc>
          <w:tcPr>
            <w:tcW w:w="1701" w:type="dxa"/>
            <w:vAlign w:val="center"/>
          </w:tcPr>
          <w:p w14:paraId="56F01519"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676313B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Align w:val="center"/>
          </w:tcPr>
          <w:p w14:paraId="175AFB49" w14:textId="77777777" w:rsidR="00612569" w:rsidRPr="00213EA9" w:rsidRDefault="00612569" w:rsidP="00F1150E">
            <w:pPr>
              <w:spacing w:before="0"/>
            </w:pPr>
          </w:p>
        </w:tc>
        <w:tc>
          <w:tcPr>
            <w:tcW w:w="5389" w:type="dxa"/>
            <w:vAlign w:val="center"/>
          </w:tcPr>
          <w:p w14:paraId="1866CC68"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3ABC5DB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1E9E7BD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restart"/>
            <w:vAlign w:val="center"/>
          </w:tcPr>
          <w:p w14:paraId="5EF800BC" w14:textId="77777777" w:rsidR="00612569" w:rsidRPr="00213EA9" w:rsidRDefault="00612569" w:rsidP="00F1150E">
            <w:pPr>
              <w:spacing w:before="0"/>
              <w:rPr>
                <w:rStyle w:val="hps"/>
                <w:b w:val="0"/>
                <w:bCs w:val="0"/>
                <w:color w:val="auto"/>
                <w:sz w:val="28"/>
                <w:szCs w:val="26"/>
              </w:rPr>
            </w:pPr>
            <w:r w:rsidRPr="00213EA9">
              <w:rPr>
                <w:rStyle w:val="hps"/>
              </w:rPr>
              <w:t>Konkurrenzprodukte:</w:t>
            </w:r>
          </w:p>
          <w:p w14:paraId="6B412168" w14:textId="77777777" w:rsidR="00612569" w:rsidRPr="00213EA9" w:rsidRDefault="00612569" w:rsidP="00F1150E">
            <w:pPr>
              <w:spacing w:before="0"/>
            </w:pPr>
          </w:p>
        </w:tc>
        <w:tc>
          <w:tcPr>
            <w:tcW w:w="5389" w:type="dxa"/>
            <w:vAlign w:val="center"/>
          </w:tcPr>
          <w:p w14:paraId="3CAB8F5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Andere Produkte auf dem Markt</w:t>
            </w:r>
          </w:p>
        </w:tc>
        <w:tc>
          <w:tcPr>
            <w:tcW w:w="1701" w:type="dxa"/>
            <w:vAlign w:val="center"/>
          </w:tcPr>
          <w:p w14:paraId="1CA5C5B5"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2EC0E12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4101745E" w14:textId="77777777" w:rsidR="00612569" w:rsidRPr="00213EA9" w:rsidRDefault="00612569" w:rsidP="00F1150E">
            <w:pPr>
              <w:spacing w:before="0"/>
            </w:pPr>
          </w:p>
        </w:tc>
        <w:tc>
          <w:tcPr>
            <w:tcW w:w="5389" w:type="dxa"/>
            <w:vAlign w:val="center"/>
          </w:tcPr>
          <w:p w14:paraId="6FDA19C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r w:rsidRPr="00213EA9">
              <w:rPr>
                <w:rStyle w:val="hps"/>
              </w:rPr>
              <w:t>Alle Merkmale, die das Produkt definieren (</w:t>
            </w:r>
            <w:r w:rsidRPr="00213EA9">
              <w:t xml:space="preserve">Funktion, </w:t>
            </w:r>
            <w:r w:rsidRPr="00213EA9">
              <w:rPr>
                <w:rStyle w:val="hps"/>
              </w:rPr>
              <w:t xml:space="preserve">Marktsegment </w:t>
            </w:r>
            <w:r w:rsidRPr="00213EA9">
              <w:t>usw.)</w:t>
            </w:r>
          </w:p>
        </w:tc>
        <w:tc>
          <w:tcPr>
            <w:tcW w:w="1701" w:type="dxa"/>
            <w:vAlign w:val="center"/>
          </w:tcPr>
          <w:p w14:paraId="1D1AF8A0"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52AC2F37"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388B4707" w14:textId="77777777" w:rsidR="00612569" w:rsidRPr="00213EA9" w:rsidRDefault="00612569" w:rsidP="00F1150E">
            <w:pPr>
              <w:spacing w:before="0"/>
            </w:pPr>
          </w:p>
        </w:tc>
        <w:tc>
          <w:tcPr>
            <w:tcW w:w="5389" w:type="dxa"/>
            <w:vAlign w:val="center"/>
          </w:tcPr>
          <w:p w14:paraId="52309C8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 xml:space="preserve">Marketingattribute </w:t>
            </w:r>
            <w:r w:rsidRPr="00213EA9">
              <w:t xml:space="preserve">eines </w:t>
            </w:r>
            <w:r w:rsidRPr="00213EA9">
              <w:rPr>
                <w:rStyle w:val="hps"/>
              </w:rPr>
              <w:t xml:space="preserve">Produkts, </w:t>
            </w:r>
            <w:r w:rsidRPr="00213EA9">
              <w:t xml:space="preserve">die </w:t>
            </w:r>
            <w:r w:rsidRPr="00213EA9">
              <w:rPr>
                <w:rStyle w:val="hps"/>
              </w:rPr>
              <w:t xml:space="preserve">einen ökologischen Wert </w:t>
            </w:r>
            <w:r w:rsidRPr="00213EA9">
              <w:t>haben würden</w:t>
            </w:r>
          </w:p>
        </w:tc>
        <w:tc>
          <w:tcPr>
            <w:tcW w:w="1701" w:type="dxa"/>
            <w:vAlign w:val="center"/>
          </w:tcPr>
          <w:p w14:paraId="2DF2B23A"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5A154FE0"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329C2A25" w14:textId="77777777" w:rsidR="00612569" w:rsidRPr="00213EA9" w:rsidRDefault="00612569" w:rsidP="00F1150E">
            <w:pPr>
              <w:spacing w:before="0"/>
            </w:pPr>
          </w:p>
        </w:tc>
        <w:tc>
          <w:tcPr>
            <w:tcW w:w="5389" w:type="dxa"/>
            <w:vAlign w:val="center"/>
          </w:tcPr>
          <w:p w14:paraId="2C09AD20"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r w:rsidRPr="00213EA9">
              <w:rPr>
                <w:rStyle w:val="hps"/>
              </w:rPr>
              <w:t>Daten zur relativen Wirksamkeit (</w:t>
            </w:r>
            <w:r w:rsidRPr="00213EA9">
              <w:t xml:space="preserve">oft verfügbar </w:t>
            </w:r>
            <w:r w:rsidRPr="00213EA9">
              <w:rPr>
                <w:rStyle w:val="hps"/>
              </w:rPr>
              <w:t>in Verbraucher- oder Wirtschaftsmagazinen</w:t>
            </w:r>
            <w:r w:rsidRPr="00213EA9">
              <w:t xml:space="preserve">, auf Websites </w:t>
            </w:r>
            <w:r w:rsidRPr="00213EA9">
              <w:rPr>
                <w:rStyle w:val="hps"/>
              </w:rPr>
              <w:t>usw.)</w:t>
            </w:r>
          </w:p>
        </w:tc>
        <w:tc>
          <w:tcPr>
            <w:tcW w:w="1701" w:type="dxa"/>
            <w:vAlign w:val="center"/>
          </w:tcPr>
          <w:p w14:paraId="0A437CBF"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196C4A3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Align w:val="center"/>
          </w:tcPr>
          <w:p w14:paraId="7EA62FD2" w14:textId="77777777" w:rsidR="00612569" w:rsidRPr="00213EA9" w:rsidRDefault="00612569" w:rsidP="00F1150E">
            <w:pPr>
              <w:spacing w:before="0"/>
            </w:pPr>
          </w:p>
        </w:tc>
        <w:tc>
          <w:tcPr>
            <w:tcW w:w="5389" w:type="dxa"/>
            <w:vAlign w:val="center"/>
          </w:tcPr>
          <w:p w14:paraId="4885774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c>
          <w:tcPr>
            <w:tcW w:w="1701" w:type="dxa"/>
            <w:vAlign w:val="center"/>
          </w:tcPr>
          <w:p w14:paraId="433D1570"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1B2DA0C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restart"/>
            <w:vAlign w:val="center"/>
          </w:tcPr>
          <w:p w14:paraId="6A673834" w14:textId="77777777" w:rsidR="00612569" w:rsidRPr="00213EA9" w:rsidRDefault="00612569" w:rsidP="00F1150E">
            <w:pPr>
              <w:spacing w:before="0"/>
            </w:pPr>
            <w:r w:rsidRPr="00213EA9">
              <w:rPr>
                <w:rStyle w:val="hps"/>
              </w:rPr>
              <w:t>Marktanalyse:</w:t>
            </w:r>
          </w:p>
        </w:tc>
        <w:tc>
          <w:tcPr>
            <w:tcW w:w="5389" w:type="dxa"/>
            <w:vAlign w:val="center"/>
          </w:tcPr>
          <w:p w14:paraId="14E40D24"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Marktgröße</w:t>
            </w:r>
          </w:p>
        </w:tc>
        <w:tc>
          <w:tcPr>
            <w:tcW w:w="1701" w:type="dxa"/>
            <w:vAlign w:val="center"/>
          </w:tcPr>
          <w:p w14:paraId="0BD8E749"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0F56085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407CDFA9" w14:textId="77777777" w:rsidR="00612569" w:rsidRPr="00213EA9" w:rsidRDefault="00612569" w:rsidP="00F1150E">
            <w:pPr>
              <w:spacing w:before="0"/>
            </w:pPr>
          </w:p>
        </w:tc>
        <w:tc>
          <w:tcPr>
            <w:tcW w:w="5389" w:type="dxa"/>
            <w:vAlign w:val="center"/>
          </w:tcPr>
          <w:p w14:paraId="119D1E2E"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Marktwachstumsrate</w:t>
            </w:r>
          </w:p>
        </w:tc>
        <w:tc>
          <w:tcPr>
            <w:tcW w:w="1701" w:type="dxa"/>
            <w:vAlign w:val="center"/>
          </w:tcPr>
          <w:p w14:paraId="539B7EA3"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1C0658A0"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728A8BE7" w14:textId="77777777" w:rsidR="00612569" w:rsidRPr="00213EA9" w:rsidRDefault="00612569" w:rsidP="00F1150E">
            <w:pPr>
              <w:spacing w:before="0"/>
            </w:pPr>
          </w:p>
        </w:tc>
        <w:tc>
          <w:tcPr>
            <w:tcW w:w="5389" w:type="dxa"/>
            <w:vAlign w:val="center"/>
          </w:tcPr>
          <w:p w14:paraId="482613C1"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Markttrends</w:t>
            </w:r>
          </w:p>
        </w:tc>
        <w:tc>
          <w:tcPr>
            <w:tcW w:w="1701" w:type="dxa"/>
            <w:vAlign w:val="center"/>
          </w:tcPr>
          <w:p w14:paraId="77D0B03F"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0293633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3A82AFCB" w14:textId="77777777" w:rsidR="00612569" w:rsidRPr="00213EA9" w:rsidRDefault="00612569" w:rsidP="00F1150E">
            <w:pPr>
              <w:spacing w:before="0"/>
            </w:pPr>
          </w:p>
        </w:tc>
        <w:tc>
          <w:tcPr>
            <w:tcW w:w="5389" w:type="dxa"/>
            <w:vAlign w:val="center"/>
          </w:tcPr>
          <w:p w14:paraId="429EC507"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Rentabilitätspotenzial</w:t>
            </w:r>
          </w:p>
        </w:tc>
        <w:tc>
          <w:tcPr>
            <w:tcW w:w="1701" w:type="dxa"/>
            <w:vAlign w:val="center"/>
          </w:tcPr>
          <w:p w14:paraId="5FF985EB"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528B7EBF"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2119" w:type="dxa"/>
            <w:vMerge/>
            <w:vAlign w:val="center"/>
          </w:tcPr>
          <w:p w14:paraId="6B50E19B" w14:textId="77777777" w:rsidR="00612569" w:rsidRPr="00213EA9" w:rsidRDefault="00612569" w:rsidP="00F1150E">
            <w:pPr>
              <w:spacing w:before="0"/>
            </w:pPr>
          </w:p>
        </w:tc>
        <w:tc>
          <w:tcPr>
            <w:tcW w:w="5389" w:type="dxa"/>
            <w:vAlign w:val="center"/>
          </w:tcPr>
          <w:p w14:paraId="18EBE7DB"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Kostenstruktur</w:t>
            </w:r>
          </w:p>
        </w:tc>
        <w:tc>
          <w:tcPr>
            <w:tcW w:w="1701" w:type="dxa"/>
            <w:vAlign w:val="center"/>
          </w:tcPr>
          <w:p w14:paraId="2D2A805F" w14:textId="77777777" w:rsidR="00612569" w:rsidRPr="00213EA9" w:rsidRDefault="00612569" w:rsidP="00F1150E">
            <w:pPr>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6E1F430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19" w:type="dxa"/>
            <w:vAlign w:val="center"/>
          </w:tcPr>
          <w:p w14:paraId="4C8A551B" w14:textId="77777777" w:rsidR="00612569" w:rsidRPr="00213EA9" w:rsidRDefault="00612569" w:rsidP="00F1150E">
            <w:pPr>
              <w:spacing w:before="0"/>
            </w:pPr>
            <w:r w:rsidRPr="00213EA9">
              <w:t>Weitere</w:t>
            </w:r>
          </w:p>
        </w:tc>
        <w:tc>
          <w:tcPr>
            <w:tcW w:w="5389" w:type="dxa"/>
            <w:vAlign w:val="center"/>
          </w:tcPr>
          <w:p w14:paraId="71EFBFFA"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rPr>
                <w:rStyle w:val="hps"/>
              </w:rPr>
            </w:pPr>
          </w:p>
        </w:tc>
        <w:tc>
          <w:tcPr>
            <w:tcW w:w="1701" w:type="dxa"/>
            <w:vAlign w:val="center"/>
          </w:tcPr>
          <w:p w14:paraId="15A4CB7D" w14:textId="77777777" w:rsidR="00612569" w:rsidRPr="00213EA9" w:rsidRDefault="00612569" w:rsidP="00F1150E">
            <w:pPr>
              <w:spacing w:before="0"/>
              <w:cnfStyle w:val="000000100000" w:firstRow="0" w:lastRow="0" w:firstColumn="0" w:lastColumn="0" w:oddVBand="0" w:evenVBand="0" w:oddHBand="1" w:evenHBand="0" w:firstRowFirstColumn="0" w:firstRowLastColumn="0" w:lastRowFirstColumn="0" w:lastRowLastColumn="0"/>
            </w:pPr>
          </w:p>
        </w:tc>
      </w:tr>
    </w:tbl>
    <w:p w14:paraId="405ACAAB" w14:textId="77777777" w:rsidR="00612569" w:rsidRPr="00213EA9" w:rsidRDefault="00612569" w:rsidP="00612569">
      <w:pPr>
        <w:rPr>
          <w:rStyle w:val="hps"/>
        </w:rPr>
      </w:pPr>
    </w:p>
    <w:p w14:paraId="761DD045" w14:textId="77777777" w:rsidR="00612569" w:rsidRPr="00213EA9" w:rsidRDefault="00612569" w:rsidP="00612569">
      <w:pPr>
        <w:pStyle w:val="Heading2"/>
      </w:pPr>
      <w:bookmarkStart w:id="5" w:name="_Toc225435444"/>
      <w:r>
        <w:lastRenderedPageBreak/>
        <w:t>Arbeitsblatt</w:t>
      </w:r>
      <w:r w:rsidRPr="00213EA9">
        <w:t xml:space="preserve"> 3.3: Beschreibung des Nutzungskontexts</w:t>
      </w:r>
      <w:bookmarkEnd w:id="5"/>
    </w:p>
    <w:p w14:paraId="70CBD236" w14:textId="77777777" w:rsidR="00612569" w:rsidRPr="00213EA9" w:rsidRDefault="00612569" w:rsidP="00612569">
      <w:r w:rsidRPr="00213EA9">
        <w:t>Der Verwendungskontext lässt sich durch Beantwortung der folgenden Fragen beschreiben:</w:t>
      </w:r>
    </w:p>
    <w:p w14:paraId="564C583A" w14:textId="77777777" w:rsidR="00612569" w:rsidRPr="00213EA9" w:rsidRDefault="00612569" w:rsidP="00612569">
      <w:pPr>
        <w:pStyle w:val="ListParagraph"/>
      </w:pPr>
      <w:r w:rsidRPr="00213EA9">
        <w:rPr>
          <w:i/>
        </w:rPr>
        <w:t>„Wofür wird das Produkt verwendet?</w:t>
      </w:r>
      <w:r w:rsidRPr="00213EA9">
        <w:t>“ beschreibt die grundlegende Aufgabe, die das Produkt für den Benutzer erfüllen muss.</w:t>
      </w:r>
    </w:p>
    <w:p w14:paraId="49E19797" w14:textId="77777777" w:rsidR="00612569" w:rsidRPr="00213EA9" w:rsidRDefault="00612569" w:rsidP="00612569">
      <w:pPr>
        <w:pStyle w:val="ListParagraph"/>
      </w:pPr>
      <w:r w:rsidRPr="00213EA9">
        <w:t>„</w:t>
      </w:r>
      <w:r w:rsidRPr="00213EA9">
        <w:rPr>
          <w:i/>
        </w:rPr>
        <w:t>Welche Funktion hat das Produkt?</w:t>
      </w:r>
      <w:r w:rsidRPr="00213EA9">
        <w:t>“ ermöglicht es Ihnen, die Funktionalität des Produkts zu beschreiben, einschließlich des technologischen Prinzips und der Funktionen, über die das Produkt verfügen muss, um dem Benutzer den Service zu bieten.</w:t>
      </w:r>
    </w:p>
    <w:p w14:paraId="6E81529F" w14:textId="77777777" w:rsidR="00612569" w:rsidRPr="00213EA9" w:rsidRDefault="00612569" w:rsidP="00612569">
      <w:pPr>
        <w:pStyle w:val="ListParagraph"/>
      </w:pPr>
      <w:r w:rsidRPr="00213EA9">
        <w:t>„</w:t>
      </w:r>
      <w:r w:rsidRPr="00213EA9">
        <w:rPr>
          <w:i/>
        </w:rPr>
        <w:t>Für wen?</w:t>
      </w:r>
      <w:r w:rsidRPr="00213EA9">
        <w:t xml:space="preserve">“ führt zu einer Beschreibung des </w:t>
      </w:r>
      <w:r>
        <w:t xml:space="preserve">primären </w:t>
      </w:r>
      <w:r w:rsidRPr="00213EA9">
        <w:t>Benutzers oder der primären Benutzergruppe.</w:t>
      </w:r>
    </w:p>
    <w:p w14:paraId="724B84A3" w14:textId="77777777" w:rsidR="00612569" w:rsidRPr="00213EA9" w:rsidRDefault="00612569" w:rsidP="00612569">
      <w:pPr>
        <w:pStyle w:val="ListParagraph"/>
      </w:pPr>
      <w:r w:rsidRPr="00213EA9">
        <w:t>„</w:t>
      </w:r>
      <w:r w:rsidRPr="00F422A8">
        <w:rPr>
          <w:i/>
          <w:iCs/>
        </w:rPr>
        <w:t xml:space="preserve">Wie </w:t>
      </w:r>
      <w:r w:rsidRPr="00213EA9">
        <w:rPr>
          <w:i/>
        </w:rPr>
        <w:t>lange?</w:t>
      </w:r>
      <w:r w:rsidRPr="00213EA9">
        <w:t>“ und „</w:t>
      </w:r>
      <w:r w:rsidRPr="00F422A8">
        <w:rPr>
          <w:i/>
          <w:iCs/>
        </w:rPr>
        <w:t xml:space="preserve">Wie </w:t>
      </w:r>
      <w:r w:rsidRPr="00213EA9">
        <w:rPr>
          <w:i/>
        </w:rPr>
        <w:t>oft?</w:t>
      </w:r>
      <w:r w:rsidRPr="00213EA9">
        <w:t>“ definieren die Zeiträume und Verwendungszwecke, in denen das Produkt eingesetzt werden muss.</w:t>
      </w:r>
    </w:p>
    <w:p w14:paraId="562C4A30" w14:textId="77777777" w:rsidR="00612569" w:rsidRPr="00213EA9" w:rsidRDefault="00612569" w:rsidP="00612569">
      <w:pPr>
        <w:pStyle w:val="ListParagraph"/>
      </w:pPr>
      <w:r w:rsidRPr="00213EA9">
        <w:t>„</w:t>
      </w:r>
      <w:r w:rsidRPr="00F422A8">
        <w:rPr>
          <w:i/>
          <w:iCs/>
        </w:rPr>
        <w:t xml:space="preserve">Wo </w:t>
      </w:r>
      <w:r w:rsidRPr="00213EA9">
        <w:rPr>
          <w:i/>
        </w:rPr>
        <w:t>auf der Welt?</w:t>
      </w:r>
      <w:r w:rsidRPr="00213EA9">
        <w:t>“ führt zur Definition des geografischen Gebiets, in dem das Produkt betrieben werden muss und wahrscheinlich entfernt wird.</w:t>
      </w:r>
    </w:p>
    <w:p w14:paraId="7C26FFB5" w14:textId="77777777" w:rsidR="00612569" w:rsidRPr="00213EA9" w:rsidRDefault="00612569" w:rsidP="00612569">
      <w:r w:rsidRPr="00213EA9">
        <w:t>Die Antworten auf die gestellten Fragen werden in die untenstehende Tabelle eingetragen, wobei:</w:t>
      </w:r>
    </w:p>
    <w:p w14:paraId="7F2CAEA6" w14:textId="77777777" w:rsidR="00612569" w:rsidRPr="00213EA9" w:rsidRDefault="00612569" w:rsidP="00612569">
      <w:pPr>
        <w:pStyle w:val="ListParagraph"/>
      </w:pPr>
      <w:r w:rsidRPr="00213EA9">
        <w:t>Mein Team und ich beantworten die Fragen auf der Grundlage unserer Kenntnisse über das Produkt und unserer Einblicke in die Nutzung durch den Anwender.</w:t>
      </w:r>
    </w:p>
    <w:p w14:paraId="703505B8" w14:textId="77777777" w:rsidR="00612569" w:rsidRPr="00213EA9" w:rsidRDefault="00612569" w:rsidP="00612569">
      <w:pPr>
        <w:pStyle w:val="ListParagraph"/>
      </w:pPr>
      <w:r w:rsidRPr="00213EA9">
        <w:t>Einige Fragen können anhand der Produktspezifikationen (oder der Geschäftsspezifikationen, wenn das Produkt noch nicht entwickelt wurde) beantwortet werden.</w:t>
      </w:r>
    </w:p>
    <w:p w14:paraId="3D2967F1" w14:textId="77777777" w:rsidR="00612569" w:rsidRPr="00213EA9" w:rsidRDefault="00612569" w:rsidP="00612569">
      <w:pPr>
        <w:pStyle w:val="ListParagraph"/>
      </w:pPr>
      <w:r w:rsidRPr="00213EA9">
        <w:t>Der Prozess des Ausfüllens der Tabelle ist abgeschlossen, sobald das Team ein detailliertes Bild aller Produktmerkmale und Nutzerperspektiven hat.</w:t>
      </w:r>
    </w:p>
    <w:p w14:paraId="78856B61" w14:textId="77777777" w:rsidR="00612569" w:rsidRPr="00213EA9" w:rsidRDefault="00612569" w:rsidP="00612569"/>
    <w:tbl>
      <w:tblPr>
        <w:tblStyle w:val="GridTable5Dark-Accent3"/>
        <w:tblW w:w="0" w:type="auto"/>
        <w:tblInd w:w="-5" w:type="dxa"/>
        <w:tblLook w:val="0480" w:firstRow="0" w:lastRow="0" w:firstColumn="1" w:lastColumn="0" w:noHBand="0" w:noVBand="1"/>
      </w:tblPr>
      <w:tblGrid>
        <w:gridCol w:w="3150"/>
        <w:gridCol w:w="5917"/>
      </w:tblGrid>
      <w:tr w:rsidR="00612569" w:rsidRPr="00213EA9" w14:paraId="3A477911"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tcPr>
          <w:p w14:paraId="3175587B" w14:textId="77777777" w:rsidR="00612569" w:rsidRPr="00213EA9" w:rsidRDefault="00612569" w:rsidP="00F1150E">
            <w:pPr>
              <w:keepNext/>
              <w:spacing w:before="0"/>
            </w:pPr>
            <w:r w:rsidRPr="00213EA9">
              <w:t>Wofür wird das Produkt verwendet?</w:t>
            </w:r>
          </w:p>
        </w:tc>
        <w:tc>
          <w:tcPr>
            <w:tcW w:w="5917" w:type="dxa"/>
            <w:vAlign w:val="center"/>
          </w:tcPr>
          <w:p w14:paraId="7DD0446A"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39DD9FA1"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0641A68E"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1F9F3881"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6507B395" w14:textId="77777777" w:rsidTr="00F1150E">
        <w:tc>
          <w:tcPr>
            <w:cnfStyle w:val="001000000000" w:firstRow="0" w:lastRow="0" w:firstColumn="1" w:lastColumn="0" w:oddVBand="0" w:evenVBand="0" w:oddHBand="0" w:evenHBand="0" w:firstRowFirstColumn="0" w:firstRowLastColumn="0" w:lastRowFirstColumn="0" w:lastRowLastColumn="0"/>
            <w:tcW w:w="3150" w:type="dxa"/>
            <w:vAlign w:val="center"/>
          </w:tcPr>
          <w:p w14:paraId="62FC5099" w14:textId="77777777" w:rsidR="00612569" w:rsidRPr="00213EA9" w:rsidRDefault="00612569" w:rsidP="00F1150E">
            <w:pPr>
              <w:keepNext/>
              <w:spacing w:before="0"/>
            </w:pPr>
            <w:r w:rsidRPr="00213EA9">
              <w:t>Was ist die Funktion des Produkts?</w:t>
            </w:r>
          </w:p>
        </w:tc>
        <w:tc>
          <w:tcPr>
            <w:tcW w:w="5917" w:type="dxa"/>
            <w:vAlign w:val="center"/>
          </w:tcPr>
          <w:p w14:paraId="04ACEC1B"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78EA7836"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5612967E"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222448C0"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09276D29"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tcPr>
          <w:p w14:paraId="7381400E" w14:textId="77777777" w:rsidR="00612569" w:rsidRPr="00213EA9" w:rsidRDefault="00612569" w:rsidP="00F1150E">
            <w:pPr>
              <w:keepNext/>
              <w:spacing w:before="0"/>
            </w:pPr>
            <w:r w:rsidRPr="00213EA9">
              <w:t>Wer sind die Hauptnutzer des Produkts?</w:t>
            </w:r>
          </w:p>
        </w:tc>
        <w:tc>
          <w:tcPr>
            <w:tcW w:w="5917" w:type="dxa"/>
            <w:vAlign w:val="center"/>
          </w:tcPr>
          <w:p w14:paraId="40834CA0"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081F7390"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39A12232"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75A9AB8E"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5105FF1A" w14:textId="77777777" w:rsidTr="00F1150E">
        <w:tc>
          <w:tcPr>
            <w:cnfStyle w:val="001000000000" w:firstRow="0" w:lastRow="0" w:firstColumn="1" w:lastColumn="0" w:oddVBand="0" w:evenVBand="0" w:oddHBand="0" w:evenHBand="0" w:firstRowFirstColumn="0" w:firstRowLastColumn="0" w:lastRowFirstColumn="0" w:lastRowLastColumn="0"/>
            <w:tcW w:w="3150" w:type="dxa"/>
            <w:vAlign w:val="center"/>
          </w:tcPr>
          <w:p w14:paraId="48937A10" w14:textId="77777777" w:rsidR="00612569" w:rsidRPr="00213EA9" w:rsidRDefault="00612569" w:rsidP="00F1150E">
            <w:pPr>
              <w:keepNext/>
              <w:spacing w:before="0"/>
            </w:pPr>
            <w:r w:rsidRPr="00213EA9">
              <w:t>Wie lange wird das Produkt verwendet (täglich, monatlich oder jährlich)?</w:t>
            </w:r>
          </w:p>
        </w:tc>
        <w:tc>
          <w:tcPr>
            <w:tcW w:w="5917" w:type="dxa"/>
            <w:vAlign w:val="center"/>
          </w:tcPr>
          <w:p w14:paraId="5CBE8C2E"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1514AEC9"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558201FA"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7792AD0F"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r w:rsidR="00612569" w:rsidRPr="00213EA9" w14:paraId="10F7522E"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tcPr>
          <w:p w14:paraId="6E185C96" w14:textId="77777777" w:rsidR="00612569" w:rsidRPr="00213EA9" w:rsidRDefault="00612569" w:rsidP="00F1150E">
            <w:pPr>
              <w:keepNext/>
              <w:spacing w:before="0"/>
            </w:pPr>
            <w:r w:rsidRPr="00213EA9">
              <w:t>Wie oft wird das Produkt verwendet?</w:t>
            </w:r>
          </w:p>
        </w:tc>
        <w:tc>
          <w:tcPr>
            <w:tcW w:w="5917" w:type="dxa"/>
            <w:vAlign w:val="center"/>
          </w:tcPr>
          <w:p w14:paraId="37A4E605"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4C192DA6"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7CF91F5B"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p w14:paraId="7C34CF08" w14:textId="77777777" w:rsidR="00612569" w:rsidRPr="00213EA9" w:rsidRDefault="00612569" w:rsidP="00F1150E">
            <w:pPr>
              <w:keepNext/>
              <w:spacing w:before="0"/>
              <w:cnfStyle w:val="000000100000" w:firstRow="0" w:lastRow="0" w:firstColumn="0" w:lastColumn="0" w:oddVBand="0" w:evenVBand="0" w:oddHBand="1" w:evenHBand="0" w:firstRowFirstColumn="0" w:firstRowLastColumn="0" w:lastRowFirstColumn="0" w:lastRowLastColumn="0"/>
            </w:pPr>
          </w:p>
        </w:tc>
      </w:tr>
      <w:tr w:rsidR="00612569" w:rsidRPr="00213EA9" w14:paraId="069EA491" w14:textId="77777777" w:rsidTr="00F1150E">
        <w:tc>
          <w:tcPr>
            <w:cnfStyle w:val="001000000000" w:firstRow="0" w:lastRow="0" w:firstColumn="1" w:lastColumn="0" w:oddVBand="0" w:evenVBand="0" w:oddHBand="0" w:evenHBand="0" w:firstRowFirstColumn="0" w:firstRowLastColumn="0" w:lastRowFirstColumn="0" w:lastRowLastColumn="0"/>
            <w:tcW w:w="3150" w:type="dxa"/>
            <w:vAlign w:val="center"/>
          </w:tcPr>
          <w:p w14:paraId="7B187451" w14:textId="77777777" w:rsidR="00612569" w:rsidRPr="00213EA9" w:rsidRDefault="00612569" w:rsidP="00F1150E">
            <w:pPr>
              <w:keepNext/>
              <w:spacing w:before="0"/>
            </w:pPr>
            <w:r w:rsidRPr="00213EA9">
              <w:t>Wo auf der Welt wird das Produkt verwendet?</w:t>
            </w:r>
          </w:p>
        </w:tc>
        <w:tc>
          <w:tcPr>
            <w:tcW w:w="5917" w:type="dxa"/>
            <w:vAlign w:val="center"/>
          </w:tcPr>
          <w:p w14:paraId="74333DCF"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6CD72E19"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161077AF"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p w14:paraId="10CC3F22" w14:textId="77777777" w:rsidR="00612569" w:rsidRPr="00213EA9" w:rsidRDefault="00612569" w:rsidP="00F1150E">
            <w:pPr>
              <w:keepNext/>
              <w:spacing w:before="0"/>
              <w:cnfStyle w:val="000000000000" w:firstRow="0" w:lastRow="0" w:firstColumn="0" w:lastColumn="0" w:oddVBand="0" w:evenVBand="0" w:oddHBand="0" w:evenHBand="0" w:firstRowFirstColumn="0" w:firstRowLastColumn="0" w:lastRowFirstColumn="0" w:lastRowLastColumn="0"/>
            </w:pPr>
          </w:p>
        </w:tc>
      </w:tr>
    </w:tbl>
    <w:p w14:paraId="0F1BFE69" w14:textId="77777777" w:rsidR="00612569" w:rsidRPr="00213EA9" w:rsidRDefault="00612569" w:rsidP="00612569"/>
    <w:p w14:paraId="744CA518" w14:textId="4B53ABA8" w:rsidR="00274CEE" w:rsidRDefault="00274CEE">
      <w:r>
        <w:br w:type="page"/>
      </w:r>
    </w:p>
    <w:p w14:paraId="63ED2771"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586AEE1B" w14:textId="77777777" w:rsidR="00EC163E" w:rsidRDefault="00EC163E" w:rsidP="00EC163E"/>
    <w:p w14:paraId="193D790F" w14:textId="77777777" w:rsidR="00EC163E" w:rsidRDefault="00EC163E" w:rsidP="00EC163E">
      <w:r>
        <w:rPr>
          <w:noProof/>
        </w:rPr>
        <w:drawing>
          <wp:inline distT="0" distB="0" distL="0" distR="0" wp14:anchorId="2AFFF774" wp14:editId="38C4DEC7">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6659FE2D" w14:textId="77777777" w:rsidR="00EC163E" w:rsidRDefault="00EC163E" w:rsidP="00EC163E">
      <w:r>
        <w:rPr>
          <w:noProof/>
        </w:rPr>
        <w:drawing>
          <wp:inline distT="0" distB="0" distL="0" distR="0" wp14:anchorId="73A356A0" wp14:editId="5C3F2C43">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2578FA5D" w14:textId="77777777" w:rsidR="00EC163E" w:rsidRPr="00324C61" w:rsidRDefault="00EC163E" w:rsidP="00EC163E"/>
    <w:p w14:paraId="2D29787C" w14:textId="77777777" w:rsidR="00EC163E" w:rsidRPr="00213EA9" w:rsidRDefault="00EC163E" w:rsidP="00EC163E">
      <w:r>
        <w:rPr>
          <w:noProof/>
        </w:rPr>
        <w:drawing>
          <wp:anchor distT="0" distB="0" distL="114300" distR="114300" simplePos="0" relativeHeight="251695104" behindDoc="0" locked="0" layoutInCell="1" allowOverlap="1" wp14:anchorId="7E91F528" wp14:editId="4076F22C">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E355887" wp14:editId="67917966">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0B5A2488" w:rsidR="00506F55" w:rsidRDefault="00506F55"/>
    <w:p w14:paraId="0EE9A856" w14:textId="1C382524" w:rsidR="00506F55" w:rsidRPr="00324C61" w:rsidRDefault="00506F55" w:rsidP="00506F55"/>
    <w:p w14:paraId="7CC76604" w14:textId="30F5953C" w:rsidR="000F7BDF" w:rsidRPr="00213EA9" w:rsidRDefault="000F7BDF" w:rsidP="002D2391"/>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63E0" w14:textId="77777777" w:rsidR="00BE1165" w:rsidRDefault="00BE1165" w:rsidP="002D2391">
      <w:r>
        <w:separator/>
      </w:r>
    </w:p>
  </w:endnote>
  <w:endnote w:type="continuationSeparator" w:id="0">
    <w:p w14:paraId="48D60901" w14:textId="77777777" w:rsidR="00BE1165" w:rsidRDefault="00BE1165"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A3DF" w14:textId="77777777" w:rsidR="00BE1165" w:rsidRDefault="00BE1165" w:rsidP="002D2391">
      <w:r>
        <w:separator/>
      </w:r>
    </w:p>
  </w:footnote>
  <w:footnote w:type="continuationSeparator" w:id="0">
    <w:p w14:paraId="1A8408E6" w14:textId="77777777" w:rsidR="00BE1165" w:rsidRDefault="00BE1165"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9795B"/>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4CEE"/>
    <w:rsid w:val="0027647F"/>
    <w:rsid w:val="00285EB2"/>
    <w:rsid w:val="00290D00"/>
    <w:rsid w:val="002A4F56"/>
    <w:rsid w:val="002A5539"/>
    <w:rsid w:val="002A5E94"/>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0B18"/>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95AF9"/>
    <w:rsid w:val="005B610C"/>
    <w:rsid w:val="005C1E0A"/>
    <w:rsid w:val="005C2A16"/>
    <w:rsid w:val="005C3081"/>
    <w:rsid w:val="005D1AF5"/>
    <w:rsid w:val="005D2DBD"/>
    <w:rsid w:val="005E1AA5"/>
    <w:rsid w:val="005E4755"/>
    <w:rsid w:val="005F30DD"/>
    <w:rsid w:val="00600AF4"/>
    <w:rsid w:val="00612569"/>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255FC"/>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E1165"/>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B2EC0"/>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497C"/>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C163E"/>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3.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4.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1067</Words>
  <Characters>8250</Characters>
  <Application>Microsoft Office Word</Application>
  <DocSecurity>0</DocSecurity>
  <Lines>171</Lines>
  <Paragraphs>49</Paragraphs>
  <ScaleCrop>false</ScaleCrop>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122</cp:revision>
  <cp:lastPrinted>2026-03-26T05:48:00Z</cp:lastPrinted>
  <dcterms:created xsi:type="dcterms:W3CDTF">2025-08-16T17:06:00Z</dcterms:created>
  <dcterms:modified xsi:type="dcterms:W3CDTF">2026-05-30T20:24:00Z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